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E9" w:rsidRPr="007D47E9" w:rsidRDefault="007D47E9" w:rsidP="007D47E9">
      <w:pPr>
        <w:shd w:val="clear" w:color="auto" w:fill="FFFFFF"/>
        <w:spacing w:after="0" w:line="240" w:lineRule="auto"/>
        <w:ind w:firstLine="567"/>
        <w:jc w:val="right"/>
        <w:textAlignment w:val="baseline"/>
        <w:rPr>
          <w:rFonts w:ascii="Georgia" w:eastAsia="Times New Roman" w:hAnsi="Georgia" w:cs="Arial"/>
          <w:b/>
          <w:i/>
          <w:color w:val="3B4256"/>
          <w:sz w:val="24"/>
          <w:szCs w:val="24"/>
          <w:lang w:eastAsia="ru-RU"/>
        </w:rPr>
      </w:pPr>
      <w:r w:rsidRPr="007D47E9">
        <w:rPr>
          <w:rFonts w:ascii="Georgia" w:eastAsia="Times New Roman" w:hAnsi="Georgia" w:cs="Arial"/>
          <w:b/>
          <w:i/>
          <w:color w:val="3B4256"/>
          <w:sz w:val="24"/>
          <w:szCs w:val="24"/>
          <w:lang w:eastAsia="ru-RU"/>
        </w:rPr>
        <w:t>Детству следует оказывать величайшее уважение. Ювенал.</w:t>
      </w:r>
    </w:p>
    <w:p w:rsidR="007D47E9" w:rsidRPr="007D47E9" w:rsidRDefault="007D47E9" w:rsidP="007D47E9">
      <w:pPr>
        <w:shd w:val="clear" w:color="auto" w:fill="FFFFFF"/>
        <w:spacing w:after="0" w:line="240" w:lineRule="auto"/>
        <w:ind w:firstLine="567"/>
        <w:jc w:val="right"/>
        <w:textAlignment w:val="baseline"/>
        <w:rPr>
          <w:rFonts w:ascii="Georgia" w:eastAsia="Times New Roman" w:hAnsi="Georgia" w:cs="Arial"/>
          <w:b/>
          <w:i/>
          <w:color w:val="3B4256"/>
          <w:sz w:val="24"/>
          <w:szCs w:val="24"/>
          <w:lang w:eastAsia="ru-RU"/>
        </w:rPr>
      </w:pPr>
      <w:r w:rsidRPr="007D47E9">
        <w:rPr>
          <w:rFonts w:ascii="Georgia" w:eastAsia="Times New Roman" w:hAnsi="Georgia" w:cs="Arial"/>
          <w:b/>
          <w:i/>
          <w:color w:val="3B4256"/>
          <w:sz w:val="24"/>
          <w:szCs w:val="24"/>
          <w:lang w:eastAsia="ru-RU"/>
        </w:rPr>
        <w:t xml:space="preserve">Будущее нации — в руках матерей. </w:t>
      </w:r>
      <w:proofErr w:type="spellStart"/>
      <w:r w:rsidRPr="007D47E9">
        <w:rPr>
          <w:rFonts w:ascii="Georgia" w:eastAsia="Times New Roman" w:hAnsi="Georgia" w:cs="Arial"/>
          <w:b/>
          <w:i/>
          <w:color w:val="3B4256"/>
          <w:sz w:val="24"/>
          <w:szCs w:val="24"/>
          <w:lang w:eastAsia="ru-RU"/>
        </w:rPr>
        <w:t>О.Бальзак</w:t>
      </w:r>
      <w:proofErr w:type="spellEnd"/>
      <w:r w:rsidRPr="007D47E9">
        <w:rPr>
          <w:rFonts w:ascii="Georgia" w:eastAsia="Times New Roman" w:hAnsi="Georgia" w:cs="Arial"/>
          <w:b/>
          <w:i/>
          <w:color w:val="3B4256"/>
          <w:sz w:val="24"/>
          <w:szCs w:val="24"/>
          <w:lang w:eastAsia="ru-RU"/>
        </w:rPr>
        <w:t>.</w:t>
      </w:r>
    </w:p>
    <w:p w:rsidR="007D47E9" w:rsidRPr="007D47E9" w:rsidRDefault="007D47E9" w:rsidP="007D47E9">
      <w:pPr>
        <w:shd w:val="clear" w:color="auto" w:fill="FFFFFF"/>
        <w:spacing w:after="0" w:line="240" w:lineRule="auto"/>
        <w:ind w:firstLine="567"/>
        <w:jc w:val="right"/>
        <w:textAlignment w:val="baseline"/>
        <w:rPr>
          <w:rFonts w:ascii="Georgia" w:eastAsia="Times New Roman" w:hAnsi="Georgia" w:cs="Arial"/>
          <w:b/>
          <w:i/>
          <w:color w:val="3B4256"/>
          <w:sz w:val="24"/>
          <w:szCs w:val="24"/>
          <w:lang w:eastAsia="ru-RU"/>
        </w:rPr>
      </w:pPr>
      <w:r w:rsidRPr="007D47E9">
        <w:rPr>
          <w:rFonts w:ascii="Georgia" w:eastAsia="Times New Roman" w:hAnsi="Georgia" w:cs="Arial"/>
          <w:b/>
          <w:i/>
          <w:color w:val="3B4256"/>
          <w:sz w:val="24"/>
          <w:szCs w:val="24"/>
          <w:lang w:eastAsia="ru-RU"/>
        </w:rPr>
        <w:t xml:space="preserve">Тот, кто отстаивает права женщины, тот отстаивает права ребенка, а, иначе говоря, – отстаивает будущее. </w:t>
      </w:r>
      <w:proofErr w:type="spellStart"/>
      <w:r w:rsidRPr="007D47E9">
        <w:rPr>
          <w:rFonts w:ascii="Georgia" w:eastAsia="Times New Roman" w:hAnsi="Georgia" w:cs="Arial"/>
          <w:b/>
          <w:i/>
          <w:color w:val="3B4256"/>
          <w:sz w:val="24"/>
          <w:szCs w:val="24"/>
          <w:lang w:eastAsia="ru-RU"/>
        </w:rPr>
        <w:t>В.Гюго</w:t>
      </w:r>
      <w:proofErr w:type="spellEnd"/>
      <w:r w:rsidRPr="007D47E9">
        <w:rPr>
          <w:rFonts w:ascii="Georgia" w:eastAsia="Times New Roman" w:hAnsi="Georgia" w:cs="Arial"/>
          <w:b/>
          <w:i/>
          <w:color w:val="3B4256"/>
          <w:sz w:val="24"/>
          <w:szCs w:val="24"/>
          <w:lang w:eastAsia="ru-RU"/>
        </w:rPr>
        <w:t>.</w:t>
      </w:r>
    </w:p>
    <w:p w:rsidR="007D47E9" w:rsidRPr="007D47E9" w:rsidRDefault="007D47E9" w:rsidP="007D47E9">
      <w:pPr>
        <w:shd w:val="clear" w:color="auto" w:fill="FFFFFF"/>
        <w:spacing w:after="0" w:line="240" w:lineRule="auto"/>
        <w:ind w:firstLine="567"/>
        <w:jc w:val="right"/>
        <w:textAlignment w:val="baseline"/>
        <w:rPr>
          <w:rFonts w:ascii="Georgia" w:eastAsia="Times New Roman" w:hAnsi="Georgia" w:cs="Arial"/>
          <w:b/>
          <w:bCs/>
          <w:i/>
          <w:color w:val="3B4256"/>
          <w:sz w:val="24"/>
          <w:szCs w:val="24"/>
          <w:bdr w:val="none" w:sz="0" w:space="0" w:color="auto" w:frame="1"/>
          <w:lang w:eastAsia="ru-RU"/>
        </w:rPr>
      </w:pPr>
    </w:p>
    <w:p w:rsidR="007D47E9" w:rsidRDefault="007D47E9" w:rsidP="007D47E9">
      <w:pPr>
        <w:shd w:val="clear" w:color="auto" w:fill="FFFFFF"/>
        <w:spacing w:after="0" w:line="240" w:lineRule="auto"/>
        <w:ind w:firstLine="567"/>
        <w:jc w:val="both"/>
        <w:textAlignment w:val="baseline"/>
        <w:rPr>
          <w:rFonts w:ascii="Georgia" w:eastAsia="Times New Roman" w:hAnsi="Georgia" w:cs="Arial"/>
          <w:b/>
          <w:bCs/>
          <w:color w:val="3B4256"/>
          <w:sz w:val="24"/>
          <w:szCs w:val="24"/>
          <w:bdr w:val="none" w:sz="0" w:space="0" w:color="auto" w:frame="1"/>
          <w:lang w:eastAsia="ru-RU"/>
        </w:rPr>
      </w:pP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0" w:name="_GoBack"/>
      <w:r w:rsidRPr="007D47E9">
        <w:rPr>
          <w:rFonts w:ascii="Georgia" w:eastAsia="Times New Roman" w:hAnsi="Georgia" w:cs="Arial"/>
          <w:b/>
          <w:bCs/>
          <w:color w:val="3B4256"/>
          <w:sz w:val="24"/>
          <w:szCs w:val="24"/>
          <w:bdr w:val="none" w:sz="0" w:space="0" w:color="auto" w:frame="1"/>
          <w:lang w:eastAsia="ru-RU"/>
        </w:rPr>
        <w:t>СОДЕРЖАНИЕ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4" w:anchor="1" w:history="1">
        <w:r w:rsidRPr="007D47E9">
          <w:rPr>
            <w:rFonts w:ascii="Georgia" w:eastAsia="Times New Roman" w:hAnsi="Georgia" w:cs="Arial"/>
            <w:color w:val="3B4256"/>
            <w:sz w:val="24"/>
            <w:szCs w:val="24"/>
            <w:bdr w:val="none" w:sz="0" w:space="0" w:color="auto" w:frame="1"/>
            <w:lang w:eastAsia="ru-RU"/>
          </w:rPr>
          <w:t>Введение</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5" w:anchor="2" w:history="1">
        <w:r w:rsidRPr="007D47E9">
          <w:rPr>
            <w:rFonts w:ascii="Georgia" w:eastAsia="Times New Roman" w:hAnsi="Georgia" w:cs="Arial"/>
            <w:color w:val="3B4256"/>
            <w:sz w:val="24"/>
            <w:szCs w:val="24"/>
            <w:bdr w:val="none" w:sz="0" w:space="0" w:color="auto" w:frame="1"/>
            <w:lang w:eastAsia="ru-RU"/>
          </w:rPr>
          <w:t>I. Типы семей и их современные особенности</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6" w:anchor="3" w:history="1">
        <w:r w:rsidRPr="007D47E9">
          <w:rPr>
            <w:rFonts w:ascii="Georgia" w:eastAsia="Times New Roman" w:hAnsi="Georgia" w:cs="Arial"/>
            <w:color w:val="3B4256"/>
            <w:sz w:val="24"/>
            <w:szCs w:val="24"/>
            <w:bdr w:val="none" w:sz="0" w:space="0" w:color="auto" w:frame="1"/>
            <w:lang w:eastAsia="ru-RU"/>
          </w:rPr>
          <w:t>II. Права детей в семье и ответственность родителей за здоровое развитие ребенка</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7" w:anchor="4" w:history="1">
        <w:r w:rsidRPr="007D47E9">
          <w:rPr>
            <w:rFonts w:ascii="Georgia" w:eastAsia="Times New Roman" w:hAnsi="Georgia" w:cs="Arial"/>
            <w:color w:val="3B4256"/>
            <w:sz w:val="24"/>
            <w:szCs w:val="24"/>
            <w:bdr w:val="none" w:sz="0" w:space="0" w:color="auto" w:frame="1"/>
            <w:lang w:eastAsia="ru-RU"/>
          </w:rPr>
          <w:t>III. Проблемы внутрисемейных отношений и их влияние на здоровье и развитие ребенка</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8" w:anchor="5" w:history="1">
        <w:r w:rsidRPr="007D47E9">
          <w:rPr>
            <w:rFonts w:ascii="Georgia" w:eastAsia="Times New Roman" w:hAnsi="Georgia" w:cs="Arial"/>
            <w:color w:val="3B4256"/>
            <w:sz w:val="24"/>
            <w:szCs w:val="24"/>
            <w:bdr w:val="none" w:sz="0" w:space="0" w:color="auto" w:frame="1"/>
            <w:lang w:eastAsia="ru-RU"/>
          </w:rPr>
          <w:t>IV. Правовая защита ребенка от жестокого обращения и насилия в семье</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9" w:anchor="6" w:history="1">
        <w:r w:rsidRPr="007D47E9">
          <w:rPr>
            <w:rFonts w:ascii="Georgia" w:eastAsia="Times New Roman" w:hAnsi="Georgia" w:cs="Arial"/>
            <w:color w:val="3B4256"/>
            <w:sz w:val="24"/>
            <w:szCs w:val="24"/>
            <w:bdr w:val="none" w:sz="0" w:space="0" w:color="auto" w:frame="1"/>
            <w:lang w:eastAsia="ru-RU"/>
          </w:rPr>
          <w:t>V. Семейное воспитание — основа формирования здоровья ребенка</w:t>
        </w:r>
      </w:hyperlink>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hyperlink r:id="rId10" w:anchor="7" w:history="1">
        <w:r w:rsidRPr="007D47E9">
          <w:rPr>
            <w:rFonts w:ascii="Georgia" w:eastAsia="Times New Roman" w:hAnsi="Georgia" w:cs="Arial"/>
            <w:color w:val="3B4256"/>
            <w:sz w:val="24"/>
            <w:szCs w:val="24"/>
            <w:bdr w:val="none" w:sz="0" w:space="0" w:color="auto" w:frame="1"/>
            <w:lang w:eastAsia="ru-RU"/>
          </w:rPr>
          <w:t>Заключение. Возрождение российских семейных традиций и укрепление института семьи</w:t>
        </w:r>
      </w:hyperlink>
      <w:bookmarkEnd w:id="0"/>
    </w:p>
    <w:p w:rsidR="007D47E9" w:rsidRPr="007D47E9" w:rsidRDefault="007D47E9" w:rsidP="007D47E9">
      <w:pPr>
        <w:spacing w:after="0" w:line="240" w:lineRule="auto"/>
        <w:ind w:firstLine="567"/>
        <w:jc w:val="both"/>
        <w:rPr>
          <w:rFonts w:ascii="Georgia" w:eastAsia="Times New Roman" w:hAnsi="Georgia" w:cs="Times New Roman"/>
          <w:sz w:val="24"/>
          <w:szCs w:val="24"/>
          <w:lang w:eastAsia="ru-RU"/>
        </w:rPr>
      </w:pPr>
      <w:r w:rsidRPr="007D47E9">
        <w:rPr>
          <w:rFonts w:ascii="Georgia" w:eastAsia="Times New Roman" w:hAnsi="Georgia" w:cs="Times New Roman"/>
          <w:sz w:val="24"/>
          <w:szCs w:val="24"/>
          <w:lang w:eastAsia="ru-RU"/>
        </w:rPr>
        <w:pict>
          <v:rect id="_x0000_i1025" style="width:0;height:1.5pt" o:hralign="center" o:hrstd="t" o:hrnoshade="t" o:hr="t" fillcolor="#3b4256" stroked="f"/>
        </w:pict>
      </w:r>
    </w:p>
    <w:p w:rsidR="007D47E9" w:rsidRDefault="007D47E9" w:rsidP="007D47E9">
      <w:pPr>
        <w:shd w:val="clear" w:color="auto" w:fill="FFFFFF"/>
        <w:spacing w:after="0" w:line="240" w:lineRule="auto"/>
        <w:ind w:firstLine="567"/>
        <w:jc w:val="both"/>
        <w:textAlignment w:val="baseline"/>
        <w:rPr>
          <w:rFonts w:ascii="Georgia" w:eastAsia="Times New Roman" w:hAnsi="Georgia" w:cs="Arial"/>
          <w:b/>
          <w:bCs/>
          <w:color w:val="3B4256"/>
          <w:sz w:val="24"/>
          <w:szCs w:val="24"/>
          <w:bdr w:val="none" w:sz="0" w:space="0" w:color="auto" w:frame="1"/>
          <w:lang w:eastAsia="ru-RU"/>
        </w:rPr>
      </w:pPr>
      <w:bookmarkStart w:id="1" w:name="1"/>
      <w:bookmarkEnd w:id="1"/>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ВВЕДЕНИЕ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Генеральной Ассамблеей ООН 1994 год был провозглашен Международным годом семьи. Целью этой акции стало привлечение внимания органов власти государств-членов ООН и широкой общественности к проблемам семей и принятие всесторонних мер в интересах семьи и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прошедшем 2004 году по решению Генеральной Ассамблеи ООН отмечалась десятая годовщина Международного года семьи. Эта дата рассматривалась ООН как хорошая возможность для подведения определенных итогов в области улучшения положения семей, а также для придания нового импульса в разработке и реализации механизмов, обеспечивающих осуществление адекватной политики в отношении семей.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настоящем пособии собраны материалы, представляющие интерес для специалистов, работающих с детьми: по социальным проблемам современных семей; правам ребенка и ответственности родителей за воспитание и здоровое развитие детей; правовым основам семейных отношений; подходам к семейному воспитанию и его влиянию на здоровье ребенка; направлениям государственной политики и формам социальной работы по укреплению института семьи в Российской Федерации.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2" w:name="2"/>
      <w:bookmarkEnd w:id="2"/>
      <w:r w:rsidRPr="007D47E9">
        <w:rPr>
          <w:rFonts w:ascii="Georgia" w:eastAsia="Times New Roman" w:hAnsi="Georgia" w:cs="Arial"/>
          <w:b/>
          <w:bCs/>
          <w:color w:val="3B4256"/>
          <w:sz w:val="24"/>
          <w:szCs w:val="24"/>
          <w:bdr w:val="none" w:sz="0" w:space="0" w:color="auto" w:frame="1"/>
          <w:lang w:eastAsia="ru-RU"/>
        </w:rPr>
        <w:t>I. Типы семей и их современные особенности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Во Всеобщей декларации прав человека (п. 3 ст. 16) подчеркнуто, что семья является естественной и основной ячейкой общества и имеет право на защиту со стороны общества и государства. В последние годы в Российской Федерации произошли существенные изменения, сказавшиеся на положении семей: негативные явления в экономической и социальной жизни общества; кризис духовного развития; ограничение возможностей для удовлетворения жизненных потребностей; резкая дифференциация населения по уровню материального обеспечения; алкоголизм, наркомания, пропаганда насилия и жестокости в средствах массовой информации; несовершенство действующего законодательства.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настоящее время трудно найти семью, которая могла бы быть достаточно уверенной не только за безоблачное будущее своих детей, но и за их более-менее благополучное сегодня. Более 30 % российских семей живет на грани нищеты или в условиях откровенной бедности.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Попытки классифицировать или определить </w:t>
      </w:r>
      <w:r w:rsidRPr="007D47E9">
        <w:rPr>
          <w:rFonts w:ascii="Georgia" w:eastAsia="Times New Roman" w:hAnsi="Georgia" w:cs="Arial"/>
          <w:b/>
          <w:bCs/>
          <w:color w:val="3B4256"/>
          <w:sz w:val="24"/>
          <w:szCs w:val="24"/>
          <w:bdr w:val="none" w:sz="0" w:space="0" w:color="auto" w:frame="1"/>
          <w:lang w:eastAsia="ru-RU"/>
        </w:rPr>
        <w:t>типы семей </w:t>
      </w:r>
      <w:r w:rsidRPr="007D47E9">
        <w:rPr>
          <w:rFonts w:ascii="Georgia" w:eastAsia="Times New Roman" w:hAnsi="Georgia" w:cs="Arial"/>
          <w:color w:val="3B4256"/>
          <w:sz w:val="24"/>
          <w:szCs w:val="24"/>
          <w:lang w:eastAsia="ru-RU"/>
        </w:rPr>
        <w:t>предпринимались многими авторами. Для этого использовались различные критерии: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 родственному признаку или генетическим корням (</w:t>
      </w:r>
      <w:r w:rsidRPr="007D47E9">
        <w:rPr>
          <w:rFonts w:ascii="Georgia" w:eastAsia="Times New Roman" w:hAnsi="Georgia" w:cs="Arial"/>
          <w:b/>
          <w:bCs/>
          <w:color w:val="3B4256"/>
          <w:sz w:val="24"/>
          <w:szCs w:val="24"/>
          <w:bdr w:val="none" w:sz="0" w:space="0" w:color="auto" w:frame="1"/>
          <w:lang w:eastAsia="ru-RU"/>
        </w:rPr>
        <w:t xml:space="preserve">кровные и приемные или </w:t>
      </w:r>
      <w:proofErr w:type="spellStart"/>
      <w:r w:rsidRPr="007D47E9">
        <w:rPr>
          <w:rFonts w:ascii="Georgia" w:eastAsia="Times New Roman" w:hAnsi="Georgia" w:cs="Arial"/>
          <w:b/>
          <w:bCs/>
          <w:color w:val="3B4256"/>
          <w:sz w:val="24"/>
          <w:szCs w:val="24"/>
          <w:bdr w:val="none" w:sz="0" w:space="0" w:color="auto" w:frame="1"/>
          <w:lang w:eastAsia="ru-RU"/>
        </w:rPr>
        <w:t>фостерные</w:t>
      </w:r>
      <w:proofErr w:type="spellEnd"/>
      <w:r w:rsidRPr="007D47E9">
        <w:rPr>
          <w:rFonts w:ascii="Georgia" w:eastAsia="Times New Roman" w:hAnsi="Georgia" w:cs="Arial"/>
          <w:b/>
          <w:bCs/>
          <w:color w:val="3B4256"/>
          <w:sz w:val="24"/>
          <w:szCs w:val="24"/>
          <w:bdr w:val="none" w:sz="0" w:space="0" w:color="auto" w:frame="1"/>
          <w:lang w:eastAsia="ru-RU"/>
        </w:rPr>
        <w:t xml:space="preserve"> семьи</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 составу семьи (</w:t>
      </w:r>
      <w:r w:rsidRPr="007D47E9">
        <w:rPr>
          <w:rFonts w:ascii="Georgia" w:eastAsia="Times New Roman" w:hAnsi="Georgia" w:cs="Arial"/>
          <w:b/>
          <w:bCs/>
          <w:color w:val="3B4256"/>
          <w:sz w:val="24"/>
          <w:szCs w:val="24"/>
          <w:bdr w:val="none" w:sz="0" w:space="0" w:color="auto" w:frame="1"/>
          <w:lang w:eastAsia="ru-RU"/>
        </w:rPr>
        <w:t xml:space="preserve">полные и неполные; </w:t>
      </w:r>
      <w:proofErr w:type="spellStart"/>
      <w:r w:rsidRPr="007D47E9">
        <w:rPr>
          <w:rFonts w:ascii="Georgia" w:eastAsia="Times New Roman" w:hAnsi="Georgia" w:cs="Arial"/>
          <w:b/>
          <w:bCs/>
          <w:color w:val="3B4256"/>
          <w:sz w:val="24"/>
          <w:szCs w:val="24"/>
          <w:bdr w:val="none" w:sz="0" w:space="0" w:color="auto" w:frame="1"/>
          <w:lang w:eastAsia="ru-RU"/>
        </w:rPr>
        <w:t>однопоколенные</w:t>
      </w:r>
      <w:proofErr w:type="spellEnd"/>
      <w:r w:rsidRPr="007D47E9">
        <w:rPr>
          <w:rFonts w:ascii="Georgia" w:eastAsia="Times New Roman" w:hAnsi="Georgia" w:cs="Arial"/>
          <w:b/>
          <w:bCs/>
          <w:color w:val="3B4256"/>
          <w:sz w:val="24"/>
          <w:szCs w:val="24"/>
          <w:bdr w:val="none" w:sz="0" w:space="0" w:color="auto" w:frame="1"/>
          <w:lang w:eastAsia="ru-RU"/>
        </w:rPr>
        <w:t xml:space="preserve"> и многопоколенные</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 количеству детей (</w:t>
      </w:r>
      <w:r w:rsidRPr="007D47E9">
        <w:rPr>
          <w:rFonts w:ascii="Georgia" w:eastAsia="Times New Roman" w:hAnsi="Georgia" w:cs="Arial"/>
          <w:b/>
          <w:bCs/>
          <w:color w:val="3B4256"/>
          <w:sz w:val="24"/>
          <w:szCs w:val="24"/>
          <w:bdr w:val="none" w:sz="0" w:space="0" w:color="auto" w:frame="1"/>
          <w:lang w:eastAsia="ru-RU"/>
        </w:rPr>
        <w:t>бездетные, семьи с одним или двумя детьми, многодетные семьи</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 общей ситуации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а) </w:t>
      </w:r>
      <w:r w:rsidRPr="007D47E9">
        <w:rPr>
          <w:rFonts w:ascii="Georgia" w:eastAsia="Times New Roman" w:hAnsi="Georgia" w:cs="Arial"/>
          <w:b/>
          <w:bCs/>
          <w:color w:val="3B4256"/>
          <w:sz w:val="24"/>
          <w:szCs w:val="24"/>
          <w:bdr w:val="none" w:sz="0" w:space="0" w:color="auto" w:frame="1"/>
          <w:lang w:eastAsia="ru-RU"/>
        </w:rPr>
        <w:t>обычные семьи</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б)</w:t>
      </w:r>
      <w:r w:rsidRPr="007D47E9">
        <w:rPr>
          <w:rFonts w:ascii="Georgia" w:eastAsia="Times New Roman" w:hAnsi="Georgia" w:cs="Arial"/>
          <w:b/>
          <w:bCs/>
          <w:color w:val="3B4256"/>
          <w:sz w:val="24"/>
          <w:szCs w:val="24"/>
          <w:bdr w:val="none" w:sz="0" w:space="0" w:color="auto" w:frame="1"/>
          <w:lang w:eastAsia="ru-RU"/>
        </w:rPr>
        <w:t> семьи группы риска</w:t>
      </w:r>
      <w:r w:rsidRPr="007D47E9">
        <w:rPr>
          <w:rFonts w:ascii="Georgia" w:eastAsia="Times New Roman" w:hAnsi="Georgia" w:cs="Arial"/>
          <w:color w:val="3B4256"/>
          <w:sz w:val="24"/>
          <w:szCs w:val="24"/>
          <w:lang w:eastAsia="ru-RU"/>
        </w:rPr>
        <w:t>: с социально-гигиеническими факторами риска; с социально-экономическими факторами риска; с медико-социальными факторами риска; социально-демографическими факторами риска; с социально-психологическими факторами риска;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w:t>
      </w:r>
      <w:r w:rsidRPr="007D47E9">
        <w:rPr>
          <w:rFonts w:ascii="Georgia" w:eastAsia="Times New Roman" w:hAnsi="Georgia" w:cs="Arial"/>
          <w:b/>
          <w:bCs/>
          <w:color w:val="3B4256"/>
          <w:sz w:val="24"/>
          <w:szCs w:val="24"/>
          <w:bdr w:val="none" w:sz="0" w:space="0" w:color="auto" w:frame="1"/>
          <w:lang w:eastAsia="ru-RU"/>
        </w:rPr>
        <w:t>асоциальные семьи</w:t>
      </w:r>
      <w:r w:rsidRPr="007D47E9">
        <w:rPr>
          <w:rFonts w:ascii="Georgia" w:eastAsia="Times New Roman" w:hAnsi="Georgia" w:cs="Arial"/>
          <w:color w:val="3B4256"/>
          <w:sz w:val="24"/>
          <w:szCs w:val="24"/>
          <w:lang w:eastAsia="ru-RU"/>
        </w:rPr>
        <w:t> (наркоманы, алкоголики, осужденные).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 точки зрения социологов </w:t>
      </w:r>
      <w:r w:rsidRPr="007D47E9">
        <w:rPr>
          <w:rFonts w:ascii="Georgia" w:eastAsia="Times New Roman" w:hAnsi="Georgia" w:cs="Arial"/>
          <w:b/>
          <w:bCs/>
          <w:color w:val="3B4256"/>
          <w:sz w:val="24"/>
          <w:szCs w:val="24"/>
          <w:bdr w:val="none" w:sz="0" w:space="0" w:color="auto" w:frame="1"/>
          <w:lang w:eastAsia="ru-RU"/>
        </w:rPr>
        <w:t>особенностями современных семей</w:t>
      </w:r>
      <w:r w:rsidRPr="007D47E9">
        <w:rPr>
          <w:rFonts w:ascii="Georgia" w:eastAsia="Times New Roman" w:hAnsi="Georgia" w:cs="Arial"/>
          <w:color w:val="3B4256"/>
          <w:sz w:val="24"/>
          <w:szCs w:val="24"/>
          <w:lang w:eastAsia="ru-RU"/>
        </w:rPr>
        <w:t> являются: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нуклеоризация</w:t>
      </w:r>
      <w:proofErr w:type="spellEnd"/>
      <w:r w:rsidRPr="007D47E9">
        <w:rPr>
          <w:rFonts w:ascii="Georgia" w:eastAsia="Times New Roman" w:hAnsi="Georgia" w:cs="Arial"/>
          <w:color w:val="3B4256"/>
          <w:sz w:val="24"/>
          <w:szCs w:val="24"/>
          <w:lang w:eastAsia="ru-RU"/>
        </w:rPr>
        <w:t xml:space="preserve"> (рост числа бездетных семей, снижение рождаемости и преобладание семей с одним или двумя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увеличение количества разводов и рост числа неполных семей;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распространение так называемых гражданских браков и как следствие – рост числа внебрачных детей, проблемы планирования семьи;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значительное преобладание </w:t>
      </w:r>
      <w:proofErr w:type="spellStart"/>
      <w:r w:rsidRPr="007D47E9">
        <w:rPr>
          <w:rFonts w:ascii="Georgia" w:eastAsia="Times New Roman" w:hAnsi="Georgia" w:cs="Arial"/>
          <w:color w:val="3B4256"/>
          <w:sz w:val="24"/>
          <w:szCs w:val="24"/>
          <w:lang w:eastAsia="ru-RU"/>
        </w:rPr>
        <w:t>однопоколенных</w:t>
      </w:r>
      <w:proofErr w:type="spellEnd"/>
      <w:r w:rsidRPr="007D47E9">
        <w:rPr>
          <w:rFonts w:ascii="Georgia" w:eastAsia="Times New Roman" w:hAnsi="Georgia" w:cs="Arial"/>
          <w:color w:val="3B4256"/>
          <w:sz w:val="24"/>
          <w:szCs w:val="24"/>
          <w:lang w:eastAsia="ru-RU"/>
        </w:rPr>
        <w:t xml:space="preserve"> семей, даже в сельской местности;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потеря семейных традиций и отсутствие стремления к их формированию.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Изучая данные проблемы, специалисты из С.-Петербурга представили выявленные ими изменения в характеристиках современной молодой семьи: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Увеличение числа молодых людей, предпочитающих незарегистрированный брак. Опрос, проведенный среди молодежи С.-Петербурга в 2002 году выявил, что среди школьников и учащихся ПТУ 73% опрошенных ориентированы на нормальный зарегистрированный брак, 22% — на гражданский брак, а 2,2% — на безбрачный, одинокий образ жизни. Подобный опрос среди студентов ВУЗов показал, что 93,5% опрошенных считают возможным совместное проживание партнеров до регистрации их отношений, а 43% даже считают это обязательным.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Рост уровня разводимости. Как показали социологические исследования, более 50% молодых людей в момент вступления в брак уже допускают возможность развода и распада своей будущей семьи. Причем более половины из ежегодно распадающихся семей имеют детей. Так в С.-Петербурге в 2000 году после разводов более 13 тысяч детей остались жить с одним из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Неуклонный рост уровня внебрачных рождений. В 2000 году в С.-Петербурге около 9 тысяч (это 28,4% от общего числа новорожденных) детей рождены вне брака. Чаще всего внебрачные рождения наблюдаются у самых молодых женщин, не достигших социальной и экономической зрелости, в том числе у несовершеннолетних (там же за указанный период мамами стали 436 девушек до 18 лет, в 67% случаев брак не был зарегистрирован).</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Низкий уровень рождаемости в молодых семьях. В 2002 году среди опрошенных молодых петербуржцев 20% хотели бы иметь одного ребенка, 64% — двоих детей,11% — троих и более, 3% — не хотели бы иметь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Наблюдается также устойчивая тенденция откладывания рождения детей на более поздний возраст. В иерархии материальных и духовных ценностей семья, дом, семейный образ жизни занимают у молодых людей ведущее место, но низкий </w:t>
      </w:r>
      <w:r w:rsidRPr="007D47E9">
        <w:rPr>
          <w:rFonts w:ascii="Georgia" w:eastAsia="Times New Roman" w:hAnsi="Georgia" w:cs="Arial"/>
          <w:color w:val="3B4256"/>
          <w:sz w:val="24"/>
          <w:szCs w:val="24"/>
          <w:lang w:eastAsia="ru-RU"/>
        </w:rPr>
        <w:lastRenderedPageBreak/>
        <w:t xml:space="preserve">уровень рождаемости приводит к постепенному переходу от </w:t>
      </w:r>
      <w:proofErr w:type="spellStart"/>
      <w:r w:rsidRPr="007D47E9">
        <w:rPr>
          <w:rFonts w:ascii="Georgia" w:eastAsia="Times New Roman" w:hAnsi="Georgia" w:cs="Arial"/>
          <w:color w:val="3B4256"/>
          <w:sz w:val="24"/>
          <w:szCs w:val="24"/>
          <w:lang w:eastAsia="ru-RU"/>
        </w:rPr>
        <w:t>среднедетной</w:t>
      </w:r>
      <w:proofErr w:type="spellEnd"/>
      <w:r w:rsidRPr="007D47E9">
        <w:rPr>
          <w:rFonts w:ascii="Georgia" w:eastAsia="Times New Roman" w:hAnsi="Georgia" w:cs="Arial"/>
          <w:color w:val="3B4256"/>
          <w:sz w:val="24"/>
          <w:szCs w:val="24"/>
          <w:lang w:eastAsia="ru-RU"/>
        </w:rPr>
        <w:t xml:space="preserve"> к типовой однодетной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5. Проблемы планирования семьи, контрацепции и абортов. Среди причин абортов у женщин в молодых семьях выделяют страх родить неполноценного ребенка (48%), низкую материальную обеспеченность (42%), плохое состояние здоровья женщины (38%), неудовлетворительные жилищные условия (36%), зачатие в нетрезвом виде или пьянство мужа (30%), отсутствие постоянного партнера (34%), неуверенность в завтрашнем дне (25%), страх перед родами (20%).</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Большое количество абортов связано с глубинными психологическими проблемами личности (высокой тревожностью, личностной незрелостью), что подкрепляется негативными социально-экономическими условиями, безграмотностью молодых людей в вопросах планирования семьи и контрацепции.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6. Характер взаимоотношений в молодых семьях, основанный на равенстве между супругами, а также изменение содержания основных семейных ролей и, прежде всего, трансформация роли главы семьи с устойчивой тенденцией к феминизации в управлении семьей </w:t>
      </w:r>
      <w:proofErr w:type="gramStart"/>
      <w:r w:rsidRPr="007D47E9">
        <w:rPr>
          <w:rFonts w:ascii="Georgia" w:eastAsia="Times New Roman" w:hAnsi="Georgia" w:cs="Arial"/>
          <w:color w:val="3B4256"/>
          <w:sz w:val="24"/>
          <w:szCs w:val="24"/>
          <w:lang w:eastAsia="ru-RU"/>
        </w:rPr>
        <w:t>( в</w:t>
      </w:r>
      <w:proofErr w:type="gramEnd"/>
      <w:r w:rsidRPr="007D47E9">
        <w:rPr>
          <w:rFonts w:ascii="Georgia" w:eastAsia="Times New Roman" w:hAnsi="Georgia" w:cs="Arial"/>
          <w:color w:val="3B4256"/>
          <w:sz w:val="24"/>
          <w:szCs w:val="24"/>
          <w:lang w:eastAsia="ru-RU"/>
        </w:rPr>
        <w:t xml:space="preserve"> каждой пятой молодой семье властные полномочия сосредоточены у женщины, а у мужчины — в каждой шестой ). В молодых семьях в 70% случаях обнаружена установка на равенство и партнерство супругов.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6. Низкий уровень жизни семей </w:t>
      </w:r>
      <w:proofErr w:type="gramStart"/>
      <w:r w:rsidRPr="007D47E9">
        <w:rPr>
          <w:rFonts w:ascii="Georgia" w:eastAsia="Times New Roman" w:hAnsi="Georgia" w:cs="Arial"/>
          <w:color w:val="3B4256"/>
          <w:sz w:val="24"/>
          <w:szCs w:val="24"/>
          <w:lang w:eastAsia="ru-RU"/>
        </w:rPr>
        <w:t>( порядка</w:t>
      </w:r>
      <w:proofErr w:type="gramEnd"/>
      <w:r w:rsidRPr="007D47E9">
        <w:rPr>
          <w:rFonts w:ascii="Georgia" w:eastAsia="Times New Roman" w:hAnsi="Georgia" w:cs="Arial"/>
          <w:color w:val="3B4256"/>
          <w:sz w:val="24"/>
          <w:szCs w:val="24"/>
          <w:lang w:eastAsia="ru-RU"/>
        </w:rPr>
        <w:t xml:space="preserve"> 30% населения имеет доходы ниже прожиточного минимума ).</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К числу наиболее социально значимых кризисных явлений современных семей следует отнести нарушение ее структуры и функций, рост числа разводов и количества неполных семей, асоциальный образ жизни ряда семей, падение жизненного уровня, ухудшение условий содержания детей, нарастание психоэмоциональных перегрузок у взрослого населения, непосредственно отражающихся на детях, распространение жестокого обращения с детьми в семьях.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Семья – первичная ячейка или «кристалл» общества, микромир растущего ребенка в настоящее время, как по объективным, так и субъективным причинам, все чаще не выполняет важнейших своих функций: надлежащего воспитания детей и их защиты от сложностей сегодняшней действительности.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За последние 10 лет число детей в России сократилось на 4 млн. 229 тыс. человек, показатель среднего размера семьи сократился и составил в 1999 году 3, 28 человека. 700 тысяч детей ежегодно остаются без отцов – по причине трагических случаев или разводов. Около половины всех безработных женщин имеют несовершеннолетних детей, в их числе 77,7 тыс. матерей-одиночек. Из нынешнего поколения сирот 95% имеют родителей, только они либо лишены родительских прав, либо сами отказались от собственных детей. Как свидетельствует статистика, в 60% случаев на этот позорный шаг родителей толкает тяжелая болезнь ребенка. Около 20% отказов обоснованы трудными материальными и бытовыми условиями семьи. Сложилось острое противоречие между необходимостью обеспечить нормальную жизнедеятельность и развитие каждого ребенка и неадекватными экономическими возможностями большинства семей.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Вынужденная миграция населения и экономический кризис обусловили резкий рост детской безнадзорности и беспризорности. Приводятся разные показатели численности беспризорных детей в России: 2,5 млн. (по данным МВД), 4 млн. (по данным независимых экспертов) и 7,5 тысяч беспризорных и 950 тысяч безнадзорных детей по данным официальной статистики. Соответственно произошел скачок подростковой преступности: в 1999 году зарегистрировано более 208 тысяч правонарушений, совершенных малолетками, в том числе убийства, грабежи, хищения, незаконное изготовление и приобретение наркотиков. Более </w:t>
      </w:r>
      <w:r w:rsidRPr="007D47E9">
        <w:rPr>
          <w:rFonts w:ascii="Georgia" w:eastAsia="Times New Roman" w:hAnsi="Georgia" w:cs="Arial"/>
          <w:color w:val="3B4256"/>
          <w:sz w:val="24"/>
          <w:szCs w:val="24"/>
          <w:lang w:eastAsia="ru-RU"/>
        </w:rPr>
        <w:lastRenderedPageBreak/>
        <w:t>50% несовершеннолетних нарушителей выросли в неполной семье, более 30% детей, имеющих психические отклонения, росли без отца.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Статистика свидетельствует: по числу детей-сирот, приходящихся на каждые 10 тысяч детского населения (а по данным государственного комитета России по статистике сейчас в Российской Федерации проживает 40 миллионов детей), Россия занимает первое место в мире. Почти 50 % детского населения страны (около 18 млн.) находится в зоне социального риска. Сегодня в России более 500 тыс. детей-сирот, 422 дома ребенка для 35 тыс. детей. 745 детских домов для 84 тыс. детей, 237 школ-интернатов для 71 тыс. детей. Ежегодно в России выявляется около 100 тыс. детей, нуждающихся в опеке.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Детская безнадзорность и беспризорность – прямое следствие современной социально-экономической дестабилизации, падения культурного уровня и снижения нравственного потенциала населения. Остро обозначилась проблема социального сиротства и защиты детей от жестокости и насилия в семье. Спасаясь от жестокого обращения, ежегодно кончают жизнь самоубийством примерно 2 тысячи детей и подростков, 50 тысяч уходят из семьи, 6 тысяч – из детских домов и интернатов. В общей сложности 25-26 тысяч несовершеннолетних ежегодно становятся жертвами преступных посягательств, из них около 2 тысяч погибают, 8-9 тысяч получают телесные повреждения. В России регистрируется свыше 2,5 тысяч половых преступлений, включающих развратные действия взрослых лиц в отношении детей. Кризисная ситуация в России характеризуется нарастанием социального неблагополучия семей; падением их жизненного уровня; ужесточением среды обитания; </w:t>
      </w:r>
      <w:proofErr w:type="spellStart"/>
      <w:r w:rsidRPr="007D47E9">
        <w:rPr>
          <w:rFonts w:ascii="Georgia" w:eastAsia="Times New Roman" w:hAnsi="Georgia" w:cs="Arial"/>
          <w:color w:val="3B4256"/>
          <w:sz w:val="24"/>
          <w:szCs w:val="24"/>
          <w:lang w:eastAsia="ru-RU"/>
        </w:rPr>
        <w:t>дистанцированием</w:t>
      </w:r>
      <w:proofErr w:type="spellEnd"/>
      <w:r w:rsidRPr="007D47E9">
        <w:rPr>
          <w:rFonts w:ascii="Georgia" w:eastAsia="Times New Roman" w:hAnsi="Georgia" w:cs="Arial"/>
          <w:color w:val="3B4256"/>
          <w:sz w:val="24"/>
          <w:szCs w:val="24"/>
          <w:lang w:eastAsia="ru-RU"/>
        </w:rPr>
        <w:t xml:space="preserve"> системы образования от детей с трудной судьбой; усилением общей </w:t>
      </w:r>
      <w:proofErr w:type="spellStart"/>
      <w:r w:rsidRPr="007D47E9">
        <w:rPr>
          <w:rFonts w:ascii="Georgia" w:eastAsia="Times New Roman" w:hAnsi="Georgia" w:cs="Arial"/>
          <w:color w:val="3B4256"/>
          <w:sz w:val="24"/>
          <w:szCs w:val="24"/>
          <w:lang w:eastAsia="ru-RU"/>
        </w:rPr>
        <w:t>криминогенности</w:t>
      </w:r>
      <w:proofErr w:type="spellEnd"/>
      <w:r w:rsidRPr="007D47E9">
        <w:rPr>
          <w:rFonts w:ascii="Georgia" w:eastAsia="Times New Roman" w:hAnsi="Georgia" w:cs="Arial"/>
          <w:color w:val="3B4256"/>
          <w:sz w:val="24"/>
          <w:szCs w:val="24"/>
          <w:lang w:eastAsia="ru-RU"/>
        </w:rPr>
        <w:t xml:space="preserve"> и ростом преступности среди взрослых.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Все это порождает такие </w:t>
      </w:r>
      <w:r w:rsidRPr="007D47E9">
        <w:rPr>
          <w:rFonts w:ascii="Georgia" w:eastAsia="Times New Roman" w:hAnsi="Georgia" w:cs="Arial"/>
          <w:b/>
          <w:bCs/>
          <w:color w:val="3B4256"/>
          <w:sz w:val="24"/>
          <w:szCs w:val="24"/>
          <w:bdr w:val="none" w:sz="0" w:space="0" w:color="auto" w:frame="1"/>
          <w:lang w:eastAsia="ru-RU"/>
        </w:rPr>
        <w:t>опасные тенденции</w:t>
      </w:r>
      <w:r w:rsidRPr="007D47E9">
        <w:rPr>
          <w:rFonts w:ascii="Georgia" w:eastAsia="Times New Roman" w:hAnsi="Georgia" w:cs="Arial"/>
          <w:color w:val="3B4256"/>
          <w:sz w:val="24"/>
          <w:szCs w:val="24"/>
          <w:lang w:eastAsia="ru-RU"/>
        </w:rPr>
        <w:t>, как:</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рост числа граждан, лишенных родительских прав (за последние 5 лет – в 3 раза, с 11 до 35 тыс.), что предопределяет широкое распространение социального сиротства и беспризорности среди несовершеннолетних;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массовые нарушения прав детей (только в 1999 году органами прокурорского надзора выявлено свыше 50 тыс. таких нарушений);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большое количество несовершеннолетних, пострадавших от преступных посягательств (в 1997 году было зарегистрировано более 90 тыс. таких случаев, что составляет 5,4% от всех потерпевших);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омоложение преступности (каждое третье уголовное деяние совершено детьми в возрасте 8-14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увеличение преступности среди девочек подросткового возраста;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увеличение числа несовершеннолетних правонарушений, не имеющих средств к существованию (40% из числа совершивших преступления);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рост ранней алкоголизации и наркомании подростков, который ведет к увеличению (за последние 5 лет – в 2,8 раза) числа преступлений, совершенных несовершеннолетними;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рост венерических заболеваний у несовершеннолетних; увеличение частоты случаев ранней и осложненной беременности, числа абортов, в том числе криминальных, у девочек-подростков;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рост числа несовершеннолетних с психическими отклонениями среди правонарушителей (каждый десятый подросток, состоящий на учете в органах милиции, имеет психические отклонения, всего 42 тыс. подростков).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настоящее время сложной остается проблема обеспечения приоритетности интересов детей в обществе, и в первую очередь, защита прав ребенка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3" w:name="3"/>
      <w:bookmarkEnd w:id="3"/>
      <w:r w:rsidRPr="007D47E9">
        <w:rPr>
          <w:rFonts w:ascii="Georgia" w:eastAsia="Times New Roman" w:hAnsi="Georgia" w:cs="Arial"/>
          <w:b/>
          <w:bCs/>
          <w:color w:val="3B4256"/>
          <w:sz w:val="24"/>
          <w:szCs w:val="24"/>
          <w:bdr w:val="none" w:sz="0" w:space="0" w:color="auto" w:frame="1"/>
          <w:lang w:eastAsia="ru-RU"/>
        </w:rPr>
        <w:t>II. Права детей в семье и ответственность родителей за здоровое развитие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В преамбуле к Конвенции о правах ребенка говорится,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по воспитанию детей в рамках общества. Ребенку для полного и гармоничного развития его личности необходимо расти в семейном окружении, в атмосфере счастья, любви и понимания.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обеспечение беспрепятственного осуществления членами семьи своих прав, возможности судебной защиты этих прав.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обеспечение приоритетной защиты прав и интересов несовершеннолетних и нетрудоспособных членов семьи.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В Семейном Кодексе РФ подчеркнуто, что осуществление членами семьи своих прав и исполнения ими своих обязанностей не должно нарушать права, свободы и законные интересы других членов семьи и иных граждан.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Права детей в семье и ответственность родителей за их здоровое развитие регламентируются многими нормативно-правовыми документами как на международном, так и на российском уровне. Основным международным документом по защите прав несовершеннолетних является Конвенция о правах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Конвенция ООН о правах ребенка (одобрена Генеральной Ассамблеей ООН 20 ноября 1989 года). </w:t>
      </w:r>
      <w:r w:rsidRPr="007D47E9">
        <w:rPr>
          <w:rFonts w:ascii="Georgia" w:eastAsia="Times New Roman" w:hAnsi="Georgia" w:cs="Arial"/>
          <w:color w:val="3B4256"/>
          <w:sz w:val="24"/>
          <w:szCs w:val="24"/>
          <w:lang w:eastAsia="ru-RU"/>
        </w:rPr>
        <w:t>В статье 5 данного документа подчеркивается, что государства — участники уважают ответственность, права и обязанности родителей,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Статьей 18 признается принцип общей и одинаковой ответственности обоих родителей за воспитание и развитие ребенка. В статье 27 обозначено право каждого ребенка на уровень жизни, необходимый для физического, умственного, духовного, нравственного и социального развития ребенка. Родитель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Основным законом нашей страны является Конституция Российской Федерации, 1993 г. (с изменениями на 9 июня 2001 года). </w:t>
      </w:r>
      <w:r w:rsidRPr="007D47E9">
        <w:rPr>
          <w:rFonts w:ascii="Georgia" w:eastAsia="Times New Roman" w:hAnsi="Georgia" w:cs="Arial"/>
          <w:color w:val="3B4256"/>
          <w:sz w:val="24"/>
          <w:szCs w:val="24"/>
          <w:lang w:eastAsia="ru-RU"/>
        </w:rPr>
        <w:t xml:space="preserve">Государственная защита семьи регламентируется статьей 38: «п.1.Материнство и детство, семья находятся под защитой государства; п.2.Забота о детях, их воспитание – равное право и обязанность родителей; </w:t>
      </w:r>
      <w:r w:rsidRPr="007D47E9">
        <w:rPr>
          <w:rFonts w:ascii="Georgia" w:eastAsia="Times New Roman" w:hAnsi="Georgia" w:cs="Arial"/>
          <w:color w:val="3B4256"/>
          <w:sz w:val="24"/>
          <w:szCs w:val="24"/>
          <w:lang w:eastAsia="ru-RU"/>
        </w:rPr>
        <w:lastRenderedPageBreak/>
        <w:t>п.3.Трудоспособные дети, достигшие 18 лет, должны заботиться о нетрудоспособных родителях».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Федеральный Закон от 24 июля 1998 года №124-ФЗ «Об основных гарантиях прав ребенка в Российской Федерации» (с изменениями на 20 июля 2000 года). </w:t>
      </w:r>
      <w:r w:rsidRPr="007D47E9">
        <w:rPr>
          <w:rFonts w:ascii="Georgia" w:eastAsia="Times New Roman" w:hAnsi="Georgia" w:cs="Arial"/>
          <w:color w:val="3B4256"/>
          <w:sz w:val="24"/>
          <w:szCs w:val="24"/>
          <w:lang w:eastAsia="ru-RU"/>
        </w:rPr>
        <w:t>Статья 7. Содействие ребенку в реализации и защите его прав и законных интересов: п.2.Родители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9.Меры по защите прав ребенка при осуществлении деятельности в области его образования и воспитания: п.1.При осуществлении деятельности в области образования и воспитания ребенка в семье…не могут ущемляться права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15. Защита прав детей, находящихся в трудной жизненной ситуации.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23. п.1.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Семейный кодекс Российской Федерации от 29 декабря 1995 года №223-ФЗ (с изменениями на 2 января 2000 года). </w:t>
      </w:r>
      <w:r w:rsidRPr="007D47E9">
        <w:rPr>
          <w:rFonts w:ascii="Georgia" w:eastAsia="Times New Roman" w:hAnsi="Georgia" w:cs="Arial"/>
          <w:color w:val="3B4256"/>
          <w:sz w:val="24"/>
          <w:szCs w:val="24"/>
          <w:lang w:eastAsia="ru-RU"/>
        </w:rPr>
        <w:t>Статья 54. Право ребенка жить и воспитываться в семье: п.2.Каждый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55. Право ребенка на общение с родителями и другими родственниками.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п.1.Ребенок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случаях их проживания в разных государствах; п.2.Ребенок,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Статья 56. Право ребенка на защиту: п.1.Ребенок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w:t>
      </w:r>
      <w:r w:rsidRPr="007D47E9">
        <w:rPr>
          <w:rFonts w:ascii="Georgia" w:eastAsia="Times New Roman" w:hAnsi="Georgia" w:cs="Arial"/>
          <w:color w:val="3B4256"/>
          <w:sz w:val="24"/>
          <w:szCs w:val="24"/>
          <w:lang w:eastAsia="ru-RU"/>
        </w:rPr>
        <w:lastRenderedPageBreak/>
        <w:t>защиту; п.2.Ребенок имеет право на защиту от злоупотреблений со стороны родителей (лиц, их заменяющих).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57. Право ребенка выражать свое мнение.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60. Имущественные права ребенка: п.1.Ребенок имеет право на получение содержания от своих родителей и других членов семьи в порядке и в размерах, которые установлены Законом; п.2.Суммы,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п.3.Ребенок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п.4.Дети и родители, проживающие совместно, могут владеть и пользоваться имуществом друг друга по взаимному согласию.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63. Права и обязанности родителей по воспитанию и образованию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П.1.Родители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П.2.Родители обязаны обеспечить получение детьми основного общего образования.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64. Права и обязанности родителей по защите прав и интересов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п.1.Защита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65. Осуществление родительских прав: п.1.Родительские права не могут осуществляться в противоречии с интересами детей. Обеспечение интересов детей должно быть предметом основной заботы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Закон Российской Федерации от 10 июля 1992 года №3266-1 «Об образовании» (с изменениями на 27 декабря 2000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18. Дошкольное образование: п.1.Родители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52. Права и обязанности родителей (законных представителей): п.1.Родители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п.2.Родители (законные представители) обучающихся, воспитанников обязаны выполнять устав образовательного учреждения; п.3.Родители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продолжить обучение в образовательном учреждении; п.4.Родители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lastRenderedPageBreak/>
        <w:t>Закон Российской Федерации от 22 июля 1993 года №5489-1 «Основы законодательства Российской Федерации об охране здоровья граждан» (с изменениями на 2 декабря 2000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22. Права семьи: п.1.Государство берет на себя заботу об охране здоровья членов семьи. Семья по договоренности всех ее совместно проживающих совершеннолетних членов имеет право на выбор семейного врача, который обеспечивает ей медицинскую помощь по месту жительства. Семьи, имеющие детей (в первую очередь неполные, воспитывающие детей-инвалидов и детей, оставшихся без попечения родителей), имеют право на льготы в области охраны здоровья граждан, установленные законодательством Российской Федерации.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Однако, в настоящее время существующая законодательная база, регламентирующая защиту прав и законных интересов ребенка в семье и ответственность родителей, и реальная практическая ситуация с положением детей в обществе и в конкретных семьях существенно отличаются. Это связано с рядом негативных социальных явлений, с низким уровнем жизни многих российских семей и со сложностями внутрисемейных отношений, влияющих на здоровье, развитие, положение детей, на ситуацию с защитой их прав и законных интересов.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4" w:name="4"/>
      <w:bookmarkEnd w:id="4"/>
      <w:r w:rsidRPr="007D47E9">
        <w:rPr>
          <w:rFonts w:ascii="Georgia" w:eastAsia="Times New Roman" w:hAnsi="Georgia" w:cs="Arial"/>
          <w:b/>
          <w:bCs/>
          <w:color w:val="3B4256"/>
          <w:sz w:val="24"/>
          <w:szCs w:val="24"/>
          <w:bdr w:val="none" w:sz="0" w:space="0" w:color="auto" w:frame="1"/>
          <w:lang w:eastAsia="ru-RU"/>
        </w:rPr>
        <w:t>III. Проблемы внутрисемейных отношений и их влияние на здоровье и развитие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Острейшей социально значимой проблемой в настоящее время остается проблема преступных посягательств в отношении детей, жестокого обращения и насилия в семье, проблема безответственного отношения деморализованных родителей к здоровью и воспитанию детей. Такие семьи относятся к группе социального риска, их характеризуют следующие </w:t>
      </w:r>
      <w:r w:rsidRPr="007D47E9">
        <w:rPr>
          <w:rFonts w:ascii="Georgia" w:eastAsia="Times New Roman" w:hAnsi="Georgia" w:cs="Arial"/>
          <w:b/>
          <w:bCs/>
          <w:color w:val="3B4256"/>
          <w:sz w:val="24"/>
          <w:szCs w:val="24"/>
          <w:bdr w:val="none" w:sz="0" w:space="0" w:color="auto" w:frame="1"/>
          <w:lang w:eastAsia="ru-RU"/>
        </w:rPr>
        <w:t>неблагоприятные факторы: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социально-экономические (низкий материальный уровень жизни семьи, нерегулярные доходы, плохие жилищные условия либо полное их отсутствие);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медико-социальные (инвалидность, либо хронические заболевания детей, родителей или других членов семьи; вредные условия работы родителей и особенно матери; пренебрежение санитарно-гигиеническими правилами);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социально-демографические (неполная или многодетная семья, семьи с несовершеннолетними родителями, с престарелыми родителями, семьи с повторным браком и сводными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социально-психологические (семьи с деструктивными эмоционально-конфликтными отношениями супругов, родителей и детей, низким общеобразовательным уровнем, деформированными ценностными ориентирами; педагогической несостоятельностью родителей или их низким образовательным уровнем);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алкоголизм и наркомания; наличие судимых членов семьи, разделяющих нормы и традиции преступной среды (проявление жестокости и садизма).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Наличие того или иного фактора социального риска не означает обязательного возникновения социальных отклонений в поведении детей, однако, указывает на большую степень вероятности этих отклонений, возрастающую по мере углубления факторов риска.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Различают 4 основные </w:t>
      </w:r>
      <w:r w:rsidRPr="007D47E9">
        <w:rPr>
          <w:rFonts w:ascii="Georgia" w:eastAsia="Times New Roman" w:hAnsi="Georgia" w:cs="Arial"/>
          <w:b/>
          <w:bCs/>
          <w:color w:val="3B4256"/>
          <w:sz w:val="24"/>
          <w:szCs w:val="24"/>
          <w:bdr w:val="none" w:sz="0" w:space="0" w:color="auto" w:frame="1"/>
          <w:lang w:eastAsia="ru-RU"/>
        </w:rPr>
        <w:t>формы жестокого обращения</w:t>
      </w:r>
      <w:r w:rsidRPr="007D47E9">
        <w:rPr>
          <w:rFonts w:ascii="Georgia" w:eastAsia="Times New Roman" w:hAnsi="Georgia" w:cs="Arial"/>
          <w:color w:val="3B4256"/>
          <w:sz w:val="24"/>
          <w:szCs w:val="24"/>
          <w:lang w:eastAsia="ru-RU"/>
        </w:rPr>
        <w:t> с детьми: физическое, сексуальное, психическое насилие, пренебрежение основными нуждами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Физическое насилие (преднамеренное нанесение физических повреждений ребенку) – умышленное нанесение ребенку повреждений, представляющих угрозу его жизни и здоровью. Включает в себя побои, истязания, причинение вреда здоровью различной тяжести.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Сексуальное насилие или развращение (вовлечение ребенка с его согласия и без такового в сексуальные действия со взрослыми с целью получения последними удовлетворения или выгоды). Согласие ребенка на сексуальный контакт не дает </w:t>
      </w:r>
      <w:r w:rsidRPr="007D47E9">
        <w:rPr>
          <w:rFonts w:ascii="Georgia" w:eastAsia="Times New Roman" w:hAnsi="Georgia" w:cs="Arial"/>
          <w:color w:val="3B4256"/>
          <w:sz w:val="24"/>
          <w:szCs w:val="24"/>
          <w:lang w:eastAsia="ru-RU"/>
        </w:rPr>
        <w:lastRenderedPageBreak/>
        <w:t>оснований считать его ненасильственным, поскольку ребенок не обладает свободой воли и не может предвидеть все негативные последствия.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Психическое или эмоциональное насилие —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направленное на оскорбление, унижение личности ребенка, его чести, достоинства и репутации. К психологической форме насилия относятся открытое неприятие и постоянная критика ребенка, угрозы в адрес ребенка, проявляющиеся в словесной форме, замечания, высказанные в оскорбительной форме, унижающие достоинство ребенка, преднамеренная физическая или социальная изоляция ребенка, ложь и невыполнение взрослыми своих обещаний, однократное, грубое психическое воздействие, вызывающее у ребенка психическую травму.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Наряду с термином «насилие» используются понятия «жестокого, грубого, унижающего человеческое достоинство ребенка, обращения», «отсутствия заботы». В последнее время получает распространение термин «злоупотребление или небрежное обращение (пренебрежение) с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Пренебрежение нуждами ребенка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ребенка относится отсутствие адекватного возрасту и потребностям ребенка питания, одежды, жилья, образования, медицинской помощи; отсутствие должного внимания и заботы, в результате чего ребенок может стать жертвой несчастного случая.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Недостаток заботы о ребенке может быть непредумышленным. Он может быть следствием болезни, хронической бедности, неопытности родителей или их невежества, следствием стихийных бедствий или социальных потрясений.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Жестокое обращение (пренебрежение) с детьми определяется как любой вид насилия, который применяется к детям самими родителями (или лицами, их заменяющими), а также по вине или недосмотру родителей. Оно подразумевает не только побои, пинки, нанесение ран, сексуальные домогательства и другие способы, которыми взрослые люди калечат тело ребенка. Это унижения, издевательства, различные формы пренебрежения ребенком, ранящие его душу.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Пренебрежение может выражаться в том, что родители не обеспечивают ребенку необходимое количество пищи, одежды, сна, гигиенического ухода, кроме того, пренебрежение проявляется в недостатке со стороны родителей уважения, внимания, ласки, тепла к своему ребенку.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Признаки жестокого обращения с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Физическое насилие, имеющее систематический характер, позволяют распознать особенности психического состояния и поведения ребенка (боязнь физического контакта со взрослыми; стремление скрыть причину травм; плаксивость, одиночество, отсутствие друзей; негативизм, агрессивность, жестокое обращение с животными; суицидальные попытки).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Сексуальное насилие (или развращение) можно заподозрить при некоторых особенностях состояния и поведения ребенка (ночные кошмары, страхи; несвойственные характеру сексуальные игры, несвойственные возрасту знания о сексуальном поведении; стремление полностью закрыть свое тело; депрессия, низкая самооценка).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3. Психическое (эмоциональное) насилие позволяют заподозрить такие особенности состояния и развития ребенка, как постоянно печальный вид, длительно сохраняющееся подавленное состояние; различные соматические заболевания; беспокойство, тревожность, нарушения сна; агрессивность; склонность к уединению, неумение общаться; плохая успеваемость; задержка психического и умственного развития ребенка; нервный тик, </w:t>
      </w:r>
      <w:proofErr w:type="spellStart"/>
      <w:r w:rsidRPr="007D47E9">
        <w:rPr>
          <w:rFonts w:ascii="Georgia" w:eastAsia="Times New Roman" w:hAnsi="Georgia" w:cs="Arial"/>
          <w:color w:val="3B4256"/>
          <w:sz w:val="24"/>
          <w:szCs w:val="24"/>
          <w:lang w:eastAsia="ru-RU"/>
        </w:rPr>
        <w:t>энурез</w:t>
      </w:r>
      <w:proofErr w:type="spellEnd"/>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Признаки, по которым можно заподозрить «заброшенность» ребенка: задержка речевого и моторного развития; постоянный голод; кража пищи; требования ласки и внимания; низкая самооценка и низкая успеваемость; агрессивность и импульсивность; утомленный и сонный вид; санитарно- гигиеническая запущенность; отставание в физическом развитии; частая вялотекущая заболеваемость; антиобщественное поведение, вплоть до вандализма.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 юридической точки зрения, насилие, направленное на детей, включает в себя три аспекта: угроза жизни и здоровью, нарушения свободы, чести и достоинства, половой неприкосновенности и половой свободы ребенка; нарушение прав ребенка; ущемление интересов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Последствия насилия против ребенка многообразны. Можно выделить социальные, политические, экономические, юридические, демографические, криминологические, трудовые, медицинские, психологические, педагогические и иные аспекты этой проблемы.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Последствия семейного насилия над детьми негативно влияют на физическое, умственное, психическое, духовное, нравственное, социальное развитие ребенка и охватывает широкий спектр нарушений.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По данным американских исследователей 50% смертельных исходов при жестоком обращении обусловлены повреждениями головного мозга. Черепно-мозговая травма включает переломы костей свода и основания черепа, повреждения мягких тканей головы и головного мозга разной степени тяжести. При этом распознавание и лечение внутричерепных кровоизлияний, полученных детьми до 2-х лет вследствие физического насилия, при тряске, представляют наибольшую сложность. Данное последствие насилия со стороны взрослых над малолетним ребенком, получившие название «синдром тряски», в отечественной литературе описаны недостаточно.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Синдром тряски (</w:t>
      </w:r>
      <w:proofErr w:type="spellStart"/>
      <w:r w:rsidRPr="007D47E9">
        <w:rPr>
          <w:rFonts w:ascii="Georgia" w:eastAsia="Times New Roman" w:hAnsi="Georgia" w:cs="Arial"/>
          <w:color w:val="3B4256"/>
          <w:sz w:val="24"/>
          <w:szCs w:val="24"/>
          <w:lang w:eastAsia="ru-RU"/>
        </w:rPr>
        <w:t>Shaken</w:t>
      </w:r>
      <w:proofErr w:type="spellEnd"/>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Baby</w:t>
      </w:r>
      <w:proofErr w:type="spellEnd"/>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Syndrome</w:t>
      </w:r>
      <w:proofErr w:type="spellEnd"/>
      <w:r w:rsidRPr="007D47E9">
        <w:rPr>
          <w:rFonts w:ascii="Georgia" w:eastAsia="Times New Roman" w:hAnsi="Georgia" w:cs="Arial"/>
          <w:color w:val="3B4256"/>
          <w:sz w:val="24"/>
          <w:szCs w:val="24"/>
          <w:lang w:eastAsia="ru-RU"/>
        </w:rPr>
        <w:t xml:space="preserve"> — SBS) – медицинский термин, используемый в зарубежной литературе для определения последствий одного из видов физического насилия – жестокой тряски ребенка, при водящей к тяжелым, серьезным последствиям. В США ежегодно фиксируется около 50 000 случаев SBS, около 25% из них заканчиваются летальным исходом.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Синдром тряски возникает, когда ребенка, обычно в возрасте до 2-х лет, трясут взрослые люди, что приводит к местным и общим реактивным изменениям нервной системы.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Предрасположенность к </w:t>
      </w:r>
      <w:proofErr w:type="spellStart"/>
      <w:r w:rsidRPr="007D47E9">
        <w:rPr>
          <w:rFonts w:ascii="Georgia" w:eastAsia="Times New Roman" w:hAnsi="Georgia" w:cs="Arial"/>
          <w:color w:val="3B4256"/>
          <w:sz w:val="24"/>
          <w:szCs w:val="24"/>
          <w:lang w:eastAsia="ru-RU"/>
        </w:rPr>
        <w:t>травматизации</w:t>
      </w:r>
      <w:proofErr w:type="spellEnd"/>
      <w:r w:rsidRPr="007D47E9">
        <w:rPr>
          <w:rFonts w:ascii="Georgia" w:eastAsia="Times New Roman" w:hAnsi="Georgia" w:cs="Arial"/>
          <w:color w:val="3B4256"/>
          <w:sz w:val="24"/>
          <w:szCs w:val="24"/>
          <w:lang w:eastAsia="ru-RU"/>
        </w:rPr>
        <w:t xml:space="preserve"> мозга при тряске связана с рядом </w:t>
      </w:r>
      <w:r w:rsidRPr="007D47E9">
        <w:rPr>
          <w:rFonts w:ascii="Georgia" w:eastAsia="Times New Roman" w:hAnsi="Georgia" w:cs="Arial"/>
          <w:b/>
          <w:bCs/>
          <w:color w:val="3B4256"/>
          <w:sz w:val="24"/>
          <w:szCs w:val="24"/>
          <w:bdr w:val="none" w:sz="0" w:space="0" w:color="auto" w:frame="1"/>
          <w:lang w:eastAsia="ru-RU"/>
        </w:rPr>
        <w:t>анатомо-физиологических особенностей ребенка раннего возраста</w:t>
      </w:r>
      <w:r w:rsidRPr="007D47E9">
        <w:rPr>
          <w:rFonts w:ascii="Georgia" w:eastAsia="Times New Roman" w:hAnsi="Georgia" w:cs="Arial"/>
          <w:color w:val="3B4256"/>
          <w:sz w:val="24"/>
          <w:szCs w:val="24"/>
          <w:lang w:eastAsia="ru-RU"/>
        </w:rPr>
        <w:t>: слабость мышц шеи, отсутствие полноценного контроля за положением головы и шеи; большой размер головы по отношению к телу; более широкие, по сравнению с детьми старшего возраста, швы черепа, открытые роднички; большое пространство между мозгом и черепной коробкой; мягкий, быстро растущий мозг; тонкие черепные кости; повышенное содержание мозговой жидкости.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Повреждения при тряске происходят следующим образом</w:t>
      </w:r>
      <w:r w:rsidRPr="007D47E9">
        <w:rPr>
          <w:rFonts w:ascii="Georgia" w:eastAsia="Times New Roman" w:hAnsi="Georgia" w:cs="Arial"/>
          <w:color w:val="3B4256"/>
          <w:sz w:val="24"/>
          <w:szCs w:val="24"/>
          <w:lang w:eastAsia="ru-RU"/>
        </w:rPr>
        <w:t xml:space="preserve">. Взрослый человек, находясь в состоянии сильной злости, трясет маленького ребенка, удерживая его за плечи или грудную клетку. При этом голова ребенка колеблется вперед и назад. Эти колебания приводят к перемещению жидкости и головного мозга при малоподвижной твердой мозговой оболочке. Происходит разрыв мелких сосудов с образованием двухсторонних </w:t>
      </w:r>
      <w:proofErr w:type="spellStart"/>
      <w:r w:rsidRPr="007D47E9">
        <w:rPr>
          <w:rFonts w:ascii="Georgia" w:eastAsia="Times New Roman" w:hAnsi="Georgia" w:cs="Arial"/>
          <w:color w:val="3B4256"/>
          <w:sz w:val="24"/>
          <w:szCs w:val="24"/>
          <w:lang w:eastAsia="ru-RU"/>
        </w:rPr>
        <w:t>субдуральных</w:t>
      </w:r>
      <w:proofErr w:type="spellEnd"/>
      <w:r w:rsidRPr="007D47E9">
        <w:rPr>
          <w:rFonts w:ascii="Georgia" w:eastAsia="Times New Roman" w:hAnsi="Georgia" w:cs="Arial"/>
          <w:color w:val="3B4256"/>
          <w:sz w:val="24"/>
          <w:szCs w:val="24"/>
          <w:lang w:eastAsia="ru-RU"/>
        </w:rPr>
        <w:t xml:space="preserve"> гематом, возникает риск отека мозга. Степень выраженности поражения центральной нервной системы может быть различна. Могут наблюдаться следующие </w:t>
      </w:r>
      <w:r w:rsidRPr="007D47E9">
        <w:rPr>
          <w:rFonts w:ascii="Georgia" w:eastAsia="Times New Roman" w:hAnsi="Georgia" w:cs="Arial"/>
          <w:b/>
          <w:bCs/>
          <w:color w:val="3B4256"/>
          <w:sz w:val="24"/>
          <w:szCs w:val="24"/>
          <w:bdr w:val="none" w:sz="0" w:space="0" w:color="auto" w:frame="1"/>
          <w:lang w:eastAsia="ru-RU"/>
        </w:rPr>
        <w:t>клинические симптомы</w:t>
      </w:r>
      <w:r w:rsidRPr="007D47E9">
        <w:rPr>
          <w:rFonts w:ascii="Georgia" w:eastAsia="Times New Roman" w:hAnsi="Georgia" w:cs="Arial"/>
          <w:color w:val="3B4256"/>
          <w:sz w:val="24"/>
          <w:szCs w:val="24"/>
          <w:lang w:eastAsia="ru-RU"/>
        </w:rPr>
        <w:t>: плаксивость, раздражительность; приступы беспокойства; вскрикивания, свидетельствующие о наличии головной боли; сонливость; рвота; нарушение мышечного тонуса; конвульсии, судороги; остановка дыхания; потеря сознания.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lastRenderedPageBreak/>
        <w:t>Диагностика</w:t>
      </w:r>
      <w:r w:rsidRPr="007D47E9">
        <w:rPr>
          <w:rFonts w:ascii="Georgia" w:eastAsia="Times New Roman" w:hAnsi="Georgia" w:cs="Arial"/>
          <w:color w:val="3B4256"/>
          <w:sz w:val="24"/>
          <w:szCs w:val="24"/>
          <w:lang w:eastAsia="ru-RU"/>
        </w:rPr>
        <w:t> травмы головного мозга при синдроме тряски осложняется рядом обстоятельств: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 ребенка могут отсутствовать другие повреждения, указывающие на насильственный характер травмы;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стандартные методы обследования не всегда в полной мере способны определить степень </w:t>
      </w:r>
      <w:proofErr w:type="spellStart"/>
      <w:r w:rsidRPr="007D47E9">
        <w:rPr>
          <w:rFonts w:ascii="Georgia" w:eastAsia="Times New Roman" w:hAnsi="Georgia" w:cs="Arial"/>
          <w:color w:val="3B4256"/>
          <w:sz w:val="24"/>
          <w:szCs w:val="24"/>
          <w:lang w:eastAsia="ru-RU"/>
        </w:rPr>
        <w:t>травмирования</w:t>
      </w:r>
      <w:proofErr w:type="spellEnd"/>
      <w:r w:rsidRPr="007D47E9">
        <w:rPr>
          <w:rFonts w:ascii="Georgia" w:eastAsia="Times New Roman" w:hAnsi="Georgia" w:cs="Arial"/>
          <w:color w:val="3B4256"/>
          <w:sz w:val="24"/>
          <w:szCs w:val="24"/>
          <w:lang w:eastAsia="ru-RU"/>
        </w:rPr>
        <w:t xml:space="preserve"> мозговых структур;</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некоторые изменения мозга могут проявляться в отдаленный период и не иметь клинических симптомов при первичном обследовании.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При первичной диагностике</w:t>
      </w:r>
      <w:r w:rsidRPr="007D47E9">
        <w:rPr>
          <w:rFonts w:ascii="Georgia" w:eastAsia="Times New Roman" w:hAnsi="Georgia" w:cs="Arial"/>
          <w:color w:val="3B4256"/>
          <w:sz w:val="24"/>
          <w:szCs w:val="24"/>
          <w:lang w:eastAsia="ru-RU"/>
        </w:rPr>
        <w:t> кроме перечисленных ранее клинических симптомов могут быть зафиксированы вялость, общая заторможенность; бледность кожных покровов, брадикардия (редкий пульс); повышенное артериальное давление; замедленное дыхание. Могут быть кровоподтеки, кровоизлияния; слабость мышц в области живота; деформация рук и ног</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 сборе анамнеза необходимо выяснить механизм травмы, ее характер (случайный или преднамеренный).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Решается вопрос о госпитализации для комплексного клинико-диагностического обследования и определения тактики лечения.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Комплекс стационарного обследования</w:t>
      </w:r>
      <w:r w:rsidRPr="007D47E9">
        <w:rPr>
          <w:rFonts w:ascii="Georgia" w:eastAsia="Times New Roman" w:hAnsi="Georgia" w:cs="Arial"/>
          <w:color w:val="3B4256"/>
          <w:sz w:val="24"/>
          <w:szCs w:val="24"/>
          <w:lang w:eastAsia="ru-RU"/>
        </w:rPr>
        <w:t> состоит из тщательного клинического обследования (наружного осмотра педиатром), осмотра невропатологом, осмотра глазного дня окулистом (кровоизлияния в сетчатку – частый признак, указывающий на насильственную природу травмы); инструментальное исследование (рентгенография, УЗДГ, КТГ, ЯМР).</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Последствия синдрома тряски</w:t>
      </w:r>
      <w:r w:rsidRPr="007D47E9">
        <w:rPr>
          <w:rFonts w:ascii="Georgia" w:eastAsia="Times New Roman" w:hAnsi="Georgia" w:cs="Arial"/>
          <w:color w:val="3B4256"/>
          <w:sz w:val="24"/>
          <w:szCs w:val="24"/>
          <w:lang w:eastAsia="ru-RU"/>
        </w:rPr>
        <w:t>, в зависимости от здоровья ребенка и силы тряски, могут быть различными – от минимальных нарушений деятельности ЦНС до летального исхода: нарушение концентрации внимания, снижение памяти; частичная или полная слепота, нарушения движения глаз; задержка психического развития; эмоциональные расстройства; нарушения двигательных функций (при ходьбе, одевании, письме); нарушение функции речи; паралич; кома; смерть (в том числе часть нераспознанных случаев SBS фиксируется как синдром внезапной смерти младенцев).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 SBS травмируется незрелая ткань мозга, происходит нарушение формирования его структуры, что может привести к дальнейшим осложнениям. К отдаленным последствиям можно отнести последующие трудности в обучении, снижение работоспособности.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Обстоятельства, при которых происходит SBS.</w:t>
      </w:r>
      <w:r w:rsidRPr="007D47E9">
        <w:rPr>
          <w:rFonts w:ascii="Georgia" w:eastAsia="Times New Roman" w:hAnsi="Georgia" w:cs="Arial"/>
          <w:color w:val="3B4256"/>
          <w:sz w:val="24"/>
          <w:szCs w:val="24"/>
          <w:lang w:eastAsia="ru-RU"/>
        </w:rPr>
        <w:t> Большинство случаев SBS происходит при схожих обстоятельствах. Первопричиной произошедшего виновные часто называют крик и плач ребенка, который они хотели остановить, не причиняя ребенку вреда. В большинстве случаев детей подвергают насилию родители или члены семьи, в основном виновными оказываются мужчины, а жертвами чаще становятся мальчики. Данная проблема никак не связана с социальным статусом виновного. Среди лиц, совершающих насилие в отношении детей, есть представители практически всех профессий, уровней образования и материальной обеспеченности.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Синдром тряски является одним из проявлений семейного физического насилия. По мере взросления ребенка в семье, где присутствует семейное насилие, его виды и формы могут меняться.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Специалистам, работающим с детьми (врачам, педагогам, психологам, социальным работникам) необходимо знать </w:t>
      </w:r>
      <w:r w:rsidRPr="007D47E9">
        <w:rPr>
          <w:rFonts w:ascii="Georgia" w:eastAsia="Times New Roman" w:hAnsi="Georgia" w:cs="Arial"/>
          <w:b/>
          <w:bCs/>
          <w:color w:val="3B4256"/>
          <w:sz w:val="24"/>
          <w:szCs w:val="24"/>
          <w:bdr w:val="none" w:sz="0" w:space="0" w:color="auto" w:frame="1"/>
          <w:lang w:eastAsia="ru-RU"/>
        </w:rPr>
        <w:t>признаки физического насилия</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Гематомы и рубцы на лице, губах, во рту, на спине, ягодица и бедрах на разных стадиях заживления;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Кровоподтеки необычной структуры, повторяющие форму используемого предмета (шнур, пряжка от ремня) или группа кровоподтеков, указывающая на неоднократные удары;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 Ожоги от сигарет, особенно на пятках, ладонях, спине и ягодицах;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Сильные раздражения на коже (в форме отпечатка ноги, руки или иного предмета);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Следы от укусов;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Частичная потеря волос;</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Рваные раны или ссадины различной локализации;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Травмы черепа, переломы носа, конечностей на разных стадиях заживления;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Повреждения глаз, внутренних органов;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Гематомы или раздражение в области гениталий, вагинальных или анальных областях.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Виновные в жестоком обращении, как правило, дают не четкое и противоречивое объяснение случившегося. Поэтому следует обращать особое внимание на несоответствие специфики полученных ребенком травм и тех объяснений, которые предоставляют взрослые.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 выявлении характера повреждений необходимо фиксировать внимание на ряде </w:t>
      </w:r>
      <w:r w:rsidRPr="007D47E9">
        <w:rPr>
          <w:rFonts w:ascii="Georgia" w:eastAsia="Times New Roman" w:hAnsi="Georgia" w:cs="Arial"/>
          <w:b/>
          <w:bCs/>
          <w:color w:val="3B4256"/>
          <w:sz w:val="24"/>
          <w:szCs w:val="24"/>
          <w:bdr w:val="none" w:sz="0" w:space="0" w:color="auto" w:frame="1"/>
          <w:lang w:eastAsia="ru-RU"/>
        </w:rPr>
        <w:t>дополнительных признаков</w:t>
      </w:r>
      <w:r w:rsidRPr="007D47E9">
        <w:rPr>
          <w:rFonts w:ascii="Georgia" w:eastAsia="Times New Roman" w:hAnsi="Georgia" w:cs="Arial"/>
          <w:color w:val="3B4256"/>
          <w:sz w:val="24"/>
          <w:szCs w:val="24"/>
          <w:lang w:eastAsia="ru-RU"/>
        </w:rPr>
        <w:t>, отличающих в большинстве случаев насильственную травму от случайной: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позднее обращение или </w:t>
      </w:r>
      <w:proofErr w:type="spellStart"/>
      <w:r w:rsidRPr="007D47E9">
        <w:rPr>
          <w:rFonts w:ascii="Georgia" w:eastAsia="Times New Roman" w:hAnsi="Georgia" w:cs="Arial"/>
          <w:color w:val="3B4256"/>
          <w:sz w:val="24"/>
          <w:szCs w:val="24"/>
          <w:lang w:eastAsia="ru-RU"/>
        </w:rPr>
        <w:t>необращение</w:t>
      </w:r>
      <w:proofErr w:type="spellEnd"/>
      <w:r w:rsidRPr="007D47E9">
        <w:rPr>
          <w:rFonts w:ascii="Georgia" w:eastAsia="Times New Roman" w:hAnsi="Georgia" w:cs="Arial"/>
          <w:color w:val="3B4256"/>
          <w:sz w:val="24"/>
          <w:szCs w:val="24"/>
          <w:lang w:eastAsia="ru-RU"/>
        </w:rPr>
        <w:t xml:space="preserve"> за медицинской помощью;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отставание, задержка физического развития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резкое изменение веса;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обострение аллергии;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затруднение при ходьбе или сидении;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зуд или боль в области гениталий;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венерические заболевания;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мочеполовые инфекции;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беременность;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наличие в организме ребенка запрещенных препаратов, алкоголя или наркотиков;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рваное, грязное или окровавленное белье;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несоответствующая погоде одежда.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Специалистам, работающим с детьми, важно внимательно отслеживать поведенческие реакции детей. Существуют такие изменения в поведении детей, которые, с одной стороны, являются последствиями перенесенного ребенком насилия, а с другой – могут служить признаками, указывающими на то, что насилие имеет место: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недоверчивость, избегание общения с взрослыми;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тревога или страх при физическом контакте;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беспокойство и появление различных опасений при необходимости остаться с незнакомым;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появление тревоги при плаче других детей, страх за братьев и сестер;</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частые жалобы, пассивность, апатия;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неуверенное поведение (заниженная самооценка);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безразличие или эмоциональная отчужденность при оказании медицинской помощи или отказ от нее;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неправдоподобные (алогичные) объяснения, касающиеся полученных травм;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попрошайничество, кража и хранение запасов еды;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хроническая усталость, вялость, сонливость;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подавленность, сниженный фон настроения, депрессии;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ночные кошмары;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псевдовзрослое</w:t>
      </w:r>
      <w:proofErr w:type="spellEnd"/>
      <w:r w:rsidRPr="007D47E9">
        <w:rPr>
          <w:rFonts w:ascii="Georgia" w:eastAsia="Times New Roman" w:hAnsi="Georgia" w:cs="Arial"/>
          <w:color w:val="3B4256"/>
          <w:sz w:val="24"/>
          <w:szCs w:val="24"/>
          <w:lang w:eastAsia="ru-RU"/>
        </w:rPr>
        <w:t xml:space="preserve"> или инфантильное поведение;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нежелание возвращаться домой, страх перед родителями;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 уходы, побеги из дома;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стремление спрятаться, обеспечивая себе безопасное уединение;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замкнутость и/или </w:t>
      </w:r>
      <w:proofErr w:type="spellStart"/>
      <w:r w:rsidRPr="007D47E9">
        <w:rPr>
          <w:rFonts w:ascii="Georgia" w:eastAsia="Times New Roman" w:hAnsi="Georgia" w:cs="Arial"/>
          <w:color w:val="3B4256"/>
          <w:sz w:val="24"/>
          <w:szCs w:val="24"/>
          <w:lang w:eastAsia="ru-RU"/>
        </w:rPr>
        <w:t>кофликтность</w:t>
      </w:r>
      <w:proofErr w:type="spellEnd"/>
      <w:r w:rsidRPr="007D47E9">
        <w:rPr>
          <w:rFonts w:ascii="Georgia" w:eastAsia="Times New Roman" w:hAnsi="Georgia" w:cs="Arial"/>
          <w:color w:val="3B4256"/>
          <w:sz w:val="24"/>
          <w:szCs w:val="24"/>
          <w:lang w:eastAsia="ru-RU"/>
        </w:rPr>
        <w:t xml:space="preserve"> в отношениях со сверстниками;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импульсивность, агрессивность;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асоциальное, деструктивное поведение;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задержка речевого развития;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вызывающее поведение (грубость, хамство);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появление невротических реакций (навязчивые действия, заикания, </w:t>
      </w:r>
      <w:proofErr w:type="spellStart"/>
      <w:r w:rsidRPr="007D47E9">
        <w:rPr>
          <w:rFonts w:ascii="Georgia" w:eastAsia="Times New Roman" w:hAnsi="Georgia" w:cs="Arial"/>
          <w:color w:val="3B4256"/>
          <w:sz w:val="24"/>
          <w:szCs w:val="24"/>
          <w:lang w:eastAsia="ru-RU"/>
        </w:rPr>
        <w:t>энурез</w:t>
      </w:r>
      <w:proofErr w:type="spellEnd"/>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соматические заболевания;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косвенные намеки ребенка на проблемы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прямые рассказы о жестоком обращении;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стремление к саморазрушению (намеренная </w:t>
      </w:r>
      <w:proofErr w:type="spellStart"/>
      <w:r w:rsidRPr="007D47E9">
        <w:rPr>
          <w:rFonts w:ascii="Georgia" w:eastAsia="Times New Roman" w:hAnsi="Georgia" w:cs="Arial"/>
          <w:color w:val="3B4256"/>
          <w:sz w:val="24"/>
          <w:szCs w:val="24"/>
          <w:lang w:eastAsia="ru-RU"/>
        </w:rPr>
        <w:t>травматизация</w:t>
      </w:r>
      <w:proofErr w:type="spellEnd"/>
      <w:r w:rsidRPr="007D47E9">
        <w:rPr>
          <w:rFonts w:ascii="Georgia" w:eastAsia="Times New Roman" w:hAnsi="Georgia" w:cs="Arial"/>
          <w:color w:val="3B4256"/>
          <w:sz w:val="24"/>
          <w:szCs w:val="24"/>
          <w:lang w:eastAsia="ru-RU"/>
        </w:rPr>
        <w:t>, нанесение себе физических травм, увечий);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суицидальные попытки.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Среди психических нарушений у детей-жертв насилия выделяют инфантилизм, связанный с социальной и педагогической запущенностью; разнообразные эмоциональные расстройства; нарушения нормального психического развития ребенка с изменениями его характера и формированием расстройств личности (психопатий); развитие агрессивности, озлобленности, жестокости, закрепление «обратного» насилия как наиболее простого способа разрешения жизненных проблем.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Жестокое обращение с детьми формирует людей, социально </w:t>
      </w:r>
      <w:proofErr w:type="spellStart"/>
      <w:r w:rsidRPr="007D47E9">
        <w:rPr>
          <w:rFonts w:ascii="Georgia" w:eastAsia="Times New Roman" w:hAnsi="Georgia" w:cs="Arial"/>
          <w:color w:val="3B4256"/>
          <w:sz w:val="24"/>
          <w:szCs w:val="24"/>
          <w:lang w:eastAsia="ru-RU"/>
        </w:rPr>
        <w:t>дезадаптированных</w:t>
      </w:r>
      <w:proofErr w:type="spellEnd"/>
      <w:r w:rsidRPr="007D47E9">
        <w:rPr>
          <w:rFonts w:ascii="Georgia" w:eastAsia="Times New Roman" w:hAnsi="Georgia" w:cs="Arial"/>
          <w:color w:val="3B4256"/>
          <w:sz w:val="24"/>
          <w:szCs w:val="24"/>
          <w:lang w:eastAsia="ru-RU"/>
        </w:rPr>
        <w:t>, не умеющих трудиться, создавать семью, быть хорошими родителями. Опасным социальным последствием насилия по отношению к детям является дальнейшее воспроизводство самой жестокости, поскольку жертвы часто становятся насильниками.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Насилие над детьми имеет серьезные последствия, как для каждого отдельного ребенка, так и для общества в целом. Насилие и отсутствие заботы со стороны родителей служит для растущих детей моделью поведения.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По данным европейских и американских исследователей, в последние годы количество проявлений жестокого обращения с детьми неуклонно растет.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Нидерландах, стране с достаточно высоким жизненным уровнем населения и устоявшимися демократическими традициями, проведено исследование, в ходе которого получены следующие данные: 35% родителей используют телесные наказания (вплоть до нанесения детям колотых ран, ожогов); 20% заставляют выполнять половые действия или совершают их с детьми; 26% предъявляют повышенные требования, издеваются, унижают детей; 15% используют иные формы насилия.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Педагоги, медики, психологи из европейских стран стремятся выявить причины усиления тенденции жестокого обращения с детьми и определить пути борьбы с ней. Многолетний опыт российских специалистов показал, что материалы и рекомендации зарубежных коллег, безусловно, заслуживают внимания, но требуют апробации и специальной адаптации с учетом российской социокультурной и экономической ситуации. Необходимо принимать во внимание следующие факторы: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Исторически сложившиеся стереотипы воспитания детей. В российских деревнях и селах до сих пор сохранилось исторически сложившееся положительное отношение к телесным наказаниям детей («За одного битого двух небитых дают»). При этом для родителей в качестве аргумента в их пользу достаточно того, что такого рода наказания в детстве применялись по отношению к ним самим.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2. Социальные изменения в обществе. Смена ценностных ориентиров стала причиной появления у многих людей чувства неуверенности в себе, тревоги и роста </w:t>
      </w:r>
      <w:r w:rsidRPr="007D47E9">
        <w:rPr>
          <w:rFonts w:ascii="Georgia" w:eastAsia="Times New Roman" w:hAnsi="Georgia" w:cs="Arial"/>
          <w:color w:val="3B4256"/>
          <w:sz w:val="24"/>
          <w:szCs w:val="24"/>
          <w:lang w:eastAsia="ru-RU"/>
        </w:rPr>
        <w:lastRenderedPageBreak/>
        <w:t>общей агрессивности. Это, в свою очередь, нанесло серьезный урон внутрисемейным отношениям, их стабильности. А ведь хорошо известно, что жестокое обращение с ребенком чаще можно встретить в той семье, где между родственниками существуют плохие взаимоотношения или для родителей ребенок является нежеланным.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Неблагоприятная экономическая ситуация, резкая разница в уровне жизни населения. Впервые россияне столкнулись с таким хорошо известным в других странах явлением, как безработица. Зарубежные исследования показывают, что собственная неуверенность родителей в завтрашнем дне часто проявляется в завышенных ожиданиях по отношению к своему ребенку или эмоционально жестоком обращении с ним. Даже осознание частью родителей ценности хорошего образования дает иногда отрицательный результат (из-за недостаточного знания особенностей различных периодов развития ребенка родители заставляют его обучаться одновременно в нескольких местах, допускают превышение нагрузки). Ухудшение экономической ситуации не может не сказываться отрицательно на течении беременности, родах, здоровье детей. А жестокое обращение с ребенком чаще отмечается в тех случаях, когда беременность и роды протекали с осложнениями, тяжело, а ребенок «не такой, как бы этого хотели родители».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Вынужденная миграция населения. Миграция населения в России вызвана многими причинами: остановкой крупных производств и невозможностью людей найти новую работу; реструктуризацией армии и поиском бывшими военнослужащими нового места для жизни и работы; локальными войнами, которые заставили тысячи людей стать переселенцами. В результате этих причин дети часто оказываются надолго оторванными от родителей, между ними нарушаются естественные связи. А после длительной разлуки возникает и большой риск проявлений жестокого обращения с ребенком.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Неблагополучная ситуация в семье (неполные и многодетные семьи, семьи с приемными детьми, с наличием отчимов или мачех; наличие в семье больного алкоголизмом или наркоманией, а также вернувшегося из мест лишения свободы; постоянные конфликты между супругами; низкий уровень культуры, образования родителей, негативные семейные традиции).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 дефиците любви становиться наказанием сама жизнь, и тогда наказание ищется как последний шанс на любовь.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Взрослому, решающему наказать ребенка за проступок, необходимо подумать: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«Зачем?!» и помнить 7 правил В. Леви «для всех»: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Если есть сомнение, наказывать или не наказывать, НЕ наказывайте. Даже если поняли, что обычно слишком мягки, доверчивы и нерешительны. Никакой «профилактики», никаких наказаний «на всякий случай»!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За один раз – одно. Даже если проступков совершено сразу невообразимое множество, наказание может быть суровым, но только одно, за все сразу, а не поодиночке – за каждый. Салат из наказаний – блюдо не для детской души! Наказание – не за счет любви, чтобы ни случилось, не лишайте ребенка заслуженной похвалы и награды.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месяц спустя, а то и год,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5. Наказан – прощен. Инцидент исчерпан. Страница перевернута, как ни в чем не бывало. О старых грехах ни слова. Не мешайте начинать жизнь сначала!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6.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действует только в обратную сторону.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7. Ребенок не должен бояться наказания. Не наказания он должен бояться, не гнева нашего, а нашего огорчения.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Во многих странах существует хорошо отлаженная система межведомственного взаимодействия, направленная на выявление, реабилитацию, расследование и профилактику случаев жестокого обращения с детьми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Современная профилактическая работа с семьей должна базироваться на принципах охранно-защитной концепции и реализовываться через широкую сеть </w:t>
      </w:r>
      <w:proofErr w:type="spellStart"/>
      <w:r w:rsidRPr="007D47E9">
        <w:rPr>
          <w:rFonts w:ascii="Georgia" w:eastAsia="Times New Roman" w:hAnsi="Georgia" w:cs="Arial"/>
          <w:color w:val="3B4256"/>
          <w:sz w:val="24"/>
          <w:szCs w:val="24"/>
          <w:lang w:eastAsia="ru-RU"/>
        </w:rPr>
        <w:t>разноведомственных</w:t>
      </w:r>
      <w:proofErr w:type="spellEnd"/>
      <w:r w:rsidRPr="007D47E9">
        <w:rPr>
          <w:rFonts w:ascii="Georgia" w:eastAsia="Times New Roman" w:hAnsi="Georgia" w:cs="Arial"/>
          <w:color w:val="3B4256"/>
          <w:sz w:val="24"/>
          <w:szCs w:val="24"/>
          <w:lang w:eastAsia="ru-RU"/>
        </w:rPr>
        <w:t xml:space="preserve"> учреждений, оказывающих социальную, правовую, психологическую, медицинскую и педагогическую помощь детям и семьям группы риска. Она должна вестись поэтапно. В работе с подростками и на этапе подготовки молодежи к вступлению в брак и созданию семьи — формирование позитивного материнства и отцовства и осознание ответственности за судьбу будущих детей и обязанностей защиты их прав и интересов. В семьях, имеющих детей раннего возраста, — работа по педагогической направленности семейного досуга, формированию психологического климата семьи (содействие развитию личности ребенка, окруженного заботой и любовью; формирование у родителей потребности к самосовершенствованию; повышение качества содержательной стороны семейной досуговой деятельности).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К специалистам, призванным решать данную проблему, относятся медицинские работники; воспитатели детских садов, детских домов, приютов; педагоги; психологи; социальные работники; сотрудники правоохранительных органов и организаций, занимающихся защитой прав детей; специалисты центров внешкольного образования, подростковых клубов, спортивных школ и секций; представители общественных организаций; СМИ.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Семейное насилие является сложной социальной проблемой, представляющей угрозу общественной безопасности, к решению которой необходим комплексный подход, как на уровне взаимодействия отдельных специалистов, так и на государственном и международном уровнях.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5" w:name="5"/>
      <w:bookmarkEnd w:id="5"/>
      <w:r w:rsidRPr="007D47E9">
        <w:rPr>
          <w:rFonts w:ascii="Georgia" w:eastAsia="Times New Roman" w:hAnsi="Georgia" w:cs="Arial"/>
          <w:b/>
          <w:bCs/>
          <w:color w:val="3B4256"/>
          <w:sz w:val="24"/>
          <w:szCs w:val="24"/>
          <w:bdr w:val="none" w:sz="0" w:space="0" w:color="auto" w:frame="1"/>
          <w:lang w:eastAsia="ru-RU"/>
        </w:rPr>
        <w:t>IV. Правовая защита ребенка от жестокого обращения и насилия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Всеобщая декларация прав человека (принята Генеральной Ассамблеей ООН 10.12.1948г.) </w:t>
      </w:r>
      <w:r w:rsidRPr="007D47E9">
        <w:rPr>
          <w:rFonts w:ascii="Georgia" w:eastAsia="Times New Roman" w:hAnsi="Georgia" w:cs="Arial"/>
          <w:color w:val="3B4256"/>
          <w:sz w:val="24"/>
          <w:szCs w:val="24"/>
          <w:lang w:eastAsia="ru-RU"/>
        </w:rPr>
        <w:t>провозглашает в статье 5, что никто не должен подвергаться пыткам или жестоким, бесчеловечным или унижающим достоинство обращению и наказанию.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Международный пакт о гражданских и политических правах (от 16.12.1966г.)</w:t>
      </w:r>
      <w:r w:rsidRPr="007D47E9">
        <w:rPr>
          <w:rFonts w:ascii="Georgia" w:eastAsia="Times New Roman" w:hAnsi="Georgia" w:cs="Arial"/>
          <w:color w:val="3B4256"/>
          <w:sz w:val="24"/>
          <w:szCs w:val="24"/>
          <w:lang w:eastAsia="ru-RU"/>
        </w:rPr>
        <w:t> в статье 24 устанавливает, что каждый ребенок безо всякой дискриминации … имеет право на такие меры защиты, которые требуются в его положении как малолетнего со стороны его семьи, общества и государства.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Всемирная декларация об обеспечении выживания, защиты и развития детей (30.10.1990г.)</w:t>
      </w:r>
      <w:r w:rsidRPr="007D47E9">
        <w:rPr>
          <w:rFonts w:ascii="Georgia" w:eastAsia="Times New Roman" w:hAnsi="Georgia" w:cs="Arial"/>
          <w:color w:val="3B4256"/>
          <w:sz w:val="24"/>
          <w:szCs w:val="24"/>
          <w:lang w:eastAsia="ru-RU"/>
        </w:rPr>
        <w:t>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lastRenderedPageBreak/>
        <w:t>Декларация прав ребенка ООН (от 20.11.1959г.)</w:t>
      </w:r>
      <w:r w:rsidRPr="007D47E9">
        <w:rPr>
          <w:rFonts w:ascii="Georgia" w:eastAsia="Times New Roman" w:hAnsi="Georgia" w:cs="Arial"/>
          <w:color w:val="3B4256"/>
          <w:sz w:val="24"/>
          <w:szCs w:val="24"/>
          <w:lang w:eastAsia="ru-RU"/>
        </w:rPr>
        <w:t> провозгласила, что ребенок должен быть защищен от всех форм небрежного отношения, жестокости и эксплуатации (принцип 9).</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Конвенция ООН о правах ребенка (одобрена Генеральной Ассамблеей ООН в 1989 г.) </w:t>
      </w:r>
      <w:r w:rsidRPr="007D47E9">
        <w:rPr>
          <w:rFonts w:ascii="Georgia" w:eastAsia="Times New Roman" w:hAnsi="Georgia" w:cs="Arial"/>
          <w:color w:val="3B4256"/>
          <w:sz w:val="24"/>
          <w:szCs w:val="24"/>
          <w:lang w:eastAsia="ru-RU"/>
        </w:rPr>
        <w:t>–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6 предусматривает обеспечение в максимально возможной степени выживания и здорового развития ребенка.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 Статья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Статья 34 —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 В соответствии со статьей 37 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sidRPr="007D47E9">
        <w:rPr>
          <w:rFonts w:ascii="Georgia" w:eastAsia="Times New Roman" w:hAnsi="Georgia" w:cs="Arial"/>
          <w:color w:val="3B4256"/>
          <w:sz w:val="24"/>
          <w:szCs w:val="24"/>
          <w:lang w:eastAsia="ru-RU"/>
        </w:rPr>
        <w:t>реинтеграции</w:t>
      </w:r>
      <w:proofErr w:type="spellEnd"/>
      <w:r w:rsidRPr="007D47E9">
        <w:rPr>
          <w:rFonts w:ascii="Georgia" w:eastAsia="Times New Roman" w:hAnsi="Georgia" w:cs="Arial"/>
          <w:color w:val="3B4256"/>
          <w:sz w:val="24"/>
          <w:szCs w:val="24"/>
          <w:lang w:eastAsia="ru-RU"/>
        </w:rPr>
        <w:t xml:space="preserve"> ребенка, являющегося жертвой любых видов пренебрежения, эксплуатации или злоупотребления. Такое восстановление и </w:t>
      </w:r>
      <w:proofErr w:type="spellStart"/>
      <w:r w:rsidRPr="007D47E9">
        <w:rPr>
          <w:rFonts w:ascii="Georgia" w:eastAsia="Times New Roman" w:hAnsi="Georgia" w:cs="Arial"/>
          <w:color w:val="3B4256"/>
          <w:sz w:val="24"/>
          <w:szCs w:val="24"/>
          <w:lang w:eastAsia="ru-RU"/>
        </w:rPr>
        <w:t>реинтеграция</w:t>
      </w:r>
      <w:proofErr w:type="spellEnd"/>
      <w:r w:rsidRPr="007D47E9">
        <w:rPr>
          <w:rFonts w:ascii="Georgia" w:eastAsia="Times New Roman" w:hAnsi="Georgia" w:cs="Arial"/>
          <w:color w:val="3B4256"/>
          <w:sz w:val="24"/>
          <w:szCs w:val="24"/>
          <w:lang w:eastAsia="ru-RU"/>
        </w:rPr>
        <w:t xml:space="preserve"> должны осуществляться в условиях, обеспечивающих здоровье, самоуважение и достоинство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установила, что в случаях, когда родители не проявляют заботы о своем ребенке или она является ненадлежащей, то следует рассмотреть вопрос о заботе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lastRenderedPageBreak/>
        <w:t>Руководящие принципы ООН для предупреждения преступности среди несовершеннолетних (Эр-</w:t>
      </w:r>
      <w:proofErr w:type="spellStart"/>
      <w:r w:rsidRPr="007D47E9">
        <w:rPr>
          <w:rFonts w:ascii="Georgia" w:eastAsia="Times New Roman" w:hAnsi="Georgia" w:cs="Arial"/>
          <w:b/>
          <w:bCs/>
          <w:color w:val="3B4256"/>
          <w:sz w:val="24"/>
          <w:szCs w:val="24"/>
          <w:bdr w:val="none" w:sz="0" w:space="0" w:color="auto" w:frame="1"/>
          <w:lang w:eastAsia="ru-RU"/>
        </w:rPr>
        <w:t>Риядские</w:t>
      </w:r>
      <w:proofErr w:type="spellEnd"/>
      <w:r w:rsidRPr="007D47E9">
        <w:rPr>
          <w:rFonts w:ascii="Georgia" w:eastAsia="Times New Roman" w:hAnsi="Georgia" w:cs="Arial"/>
          <w:b/>
          <w:bCs/>
          <w:color w:val="3B4256"/>
          <w:sz w:val="24"/>
          <w:szCs w:val="24"/>
          <w:bdr w:val="none" w:sz="0" w:space="0" w:color="auto" w:frame="1"/>
          <w:lang w:eastAsia="ru-RU"/>
        </w:rPr>
        <w:t xml:space="preserve"> руководящие принципы)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(п.54).</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Конвенция МОТ №182 о запрещении и немедленных мерах по искоренению наихудших форм детского труда (подписана Россией в январе 2003 г.)</w:t>
      </w:r>
      <w:r w:rsidRPr="007D47E9">
        <w:rPr>
          <w:rFonts w:ascii="Georgia" w:eastAsia="Times New Roman" w:hAnsi="Georgia" w:cs="Arial"/>
          <w:color w:val="3B4256"/>
          <w:sz w:val="24"/>
          <w:szCs w:val="24"/>
          <w:lang w:eastAsia="ru-RU"/>
        </w:rPr>
        <w:t> 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(ст.3).</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РФ, Законы РФ «Об образовании» и «Об основных гарантиях прав ребенка в РФ», Уголовный Кодекс РФ и другие.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Конституция Российской Федерации, 1993 г. (с изменениями на 9 июня 2001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Статья </w:t>
      </w:r>
      <w:proofErr w:type="gramStart"/>
      <w:r w:rsidRPr="007D47E9">
        <w:rPr>
          <w:rFonts w:ascii="Georgia" w:eastAsia="Times New Roman" w:hAnsi="Georgia" w:cs="Arial"/>
          <w:color w:val="3B4256"/>
          <w:sz w:val="24"/>
          <w:szCs w:val="24"/>
          <w:lang w:eastAsia="ru-RU"/>
        </w:rPr>
        <w:t>17,ч.</w:t>
      </w:r>
      <w:proofErr w:type="gramEnd"/>
      <w:r w:rsidRPr="007D47E9">
        <w:rPr>
          <w:rFonts w:ascii="Georgia" w:eastAsia="Times New Roman" w:hAnsi="Georgia" w:cs="Arial"/>
          <w:color w:val="3B4256"/>
          <w:sz w:val="24"/>
          <w:szCs w:val="24"/>
          <w:lang w:eastAsia="ru-RU"/>
        </w:rPr>
        <w:t>3. Осуществление прав и свобод человека и гражданина не должно нарушать права и свободы других лиц.</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38, ч.</w:t>
      </w:r>
      <w:proofErr w:type="gramStart"/>
      <w:r w:rsidRPr="007D47E9">
        <w:rPr>
          <w:rFonts w:ascii="Georgia" w:eastAsia="Times New Roman" w:hAnsi="Georgia" w:cs="Arial"/>
          <w:color w:val="3B4256"/>
          <w:sz w:val="24"/>
          <w:szCs w:val="24"/>
          <w:lang w:eastAsia="ru-RU"/>
        </w:rPr>
        <w:t>2 .</w:t>
      </w:r>
      <w:proofErr w:type="gramEnd"/>
      <w:r w:rsidRPr="007D47E9">
        <w:rPr>
          <w:rFonts w:ascii="Georgia" w:eastAsia="Times New Roman" w:hAnsi="Georgia" w:cs="Arial"/>
          <w:color w:val="3B4256"/>
          <w:sz w:val="24"/>
          <w:szCs w:val="24"/>
          <w:lang w:eastAsia="ru-RU"/>
        </w:rPr>
        <w:t xml:space="preserve"> Забота о детях, их воспитание – равное право и обязанность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Федеральный Закон от 24 июля 1998 года №124-ФЗ «Об основных гарантиях прав ребенка в Российской Федерации» (с изменениями на 20 июля 2000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Статья 14 закона гласит, что жестокое обращение с детьми, физическое или психологическое насилие над ними запрещены.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Закон Российской Федерации от 10 июля 1992 года №3266-1 «Об образовании» (с изменениями на 27 декабря 2000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статье 5 утверждено право детей, обучающихся во всех образовательных учреждениях, на «уважение их человеческого достоинства». 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 xml:space="preserve">Федеральный закон </w:t>
      </w:r>
      <w:proofErr w:type="gramStart"/>
      <w:r w:rsidRPr="007D47E9">
        <w:rPr>
          <w:rFonts w:ascii="Georgia" w:eastAsia="Times New Roman" w:hAnsi="Georgia" w:cs="Arial"/>
          <w:b/>
          <w:bCs/>
          <w:color w:val="3B4256"/>
          <w:sz w:val="24"/>
          <w:szCs w:val="24"/>
          <w:bdr w:val="none" w:sz="0" w:space="0" w:color="auto" w:frame="1"/>
          <w:lang w:eastAsia="ru-RU"/>
        </w:rPr>
        <w:t>« Об</w:t>
      </w:r>
      <w:proofErr w:type="gramEnd"/>
      <w:r w:rsidRPr="007D47E9">
        <w:rPr>
          <w:rFonts w:ascii="Georgia" w:eastAsia="Times New Roman" w:hAnsi="Georgia" w:cs="Arial"/>
          <w:b/>
          <w:bCs/>
          <w:color w:val="3B4256"/>
          <w:sz w:val="24"/>
          <w:szCs w:val="24"/>
          <w:bdr w:val="none" w:sz="0" w:space="0" w:color="auto" w:frame="1"/>
          <w:lang w:eastAsia="ru-RU"/>
        </w:rPr>
        <w:t xml:space="preserve"> основах системы профилактики безнадзорности и правонарушений несовершеннолетних» (№120 –ФЗ от 24.06.1999г.)</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определяет понятие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безнадзорных, не имеющих места жительства и (или) места пребывания. В качестве особого объекта социального воздействия, в </w:t>
      </w:r>
      <w:r w:rsidRPr="007D47E9">
        <w:rPr>
          <w:rFonts w:ascii="Georgia" w:eastAsia="Times New Roman" w:hAnsi="Georgia" w:cs="Arial"/>
          <w:color w:val="3B4256"/>
          <w:sz w:val="24"/>
          <w:szCs w:val="24"/>
          <w:lang w:eastAsia="ru-RU"/>
        </w:rPr>
        <w:lastRenderedPageBreak/>
        <w:t>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1/ семьи, имеющие детей, находящихся в социально опасном положении;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предупреждение совершения ими правонарушений и антиобщественных действий. 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 с ними или совершающие в отношении детей другие противоправные деяния.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Семейный кодекс Российской Федерации от 29 декабря 1995 года №223-ФЗ (с изменениями на 2 января 2000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Статья 54 «Право ребенка жить и воспитываться в семье» утверждает право ребенка на уважение его человеческого достоинства. 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 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 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органа опеки и попечительства. В постановлении констатируется факт пребывания </w:t>
      </w:r>
      <w:r w:rsidRPr="007D47E9">
        <w:rPr>
          <w:rFonts w:ascii="Georgia" w:eastAsia="Times New Roman" w:hAnsi="Georgia" w:cs="Arial"/>
          <w:color w:val="3B4256"/>
          <w:sz w:val="24"/>
          <w:szCs w:val="24"/>
          <w:lang w:eastAsia="ru-RU"/>
        </w:rPr>
        <w:lastRenderedPageBreak/>
        <w:t>несовершеннолетнего в крайне опасной для жизни и здоровья обстановке и дается указание о его немедленном отобрании. Существует установленная последовательность действий в охране прав отобранного в административном порядке несовершеннолетнего: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незамедлительно уведомить об этом прокурора (в некоторых случаях прокурор решает вопрос о возбуждении уголовного дела в отношении родителей, совершивших общественно опасное деяние);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временное устройство отобранного ребенка (в воспитательное, лечебное учреждение или учреждение социальной защиты);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Ограничение родительских прав осуществляется только в порядке судебного разбирательства с участием прокурора и органа опеки и попечительства (ст.70 СК).</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 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(ст.73СК). При рассмотрении дела об ограничении родительских прав суд решает вопрос о взыскании алиментов на ребенка с родителей. Ограничение 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уклоняются от выполнения обязанностей родителей, в том числе при злостном уклонении от уплаты алиментов;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злоупотребляют своими родительскими правами;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жестоко обращаются с детьми, в том числе осуществляют физическое или психическое насилие, покушаются на их половую неприкосновенность;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являются больными хроническим алкоголизмом или наркоманией;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совершили умышленное преступление против жизни и здоровья своих детей, либо против жизни или здоровья своего супруга. Лишение родительских прав не освобождает родителей от обязанности содержать своего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прав возможно только с его согласия.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Уголовный Кодекс РФ</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предусматривает ответственность за жестокое обращение с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за совершение физического и сексуального насилия, в том числе и в отношении несовершеннолетних (ст.106-136);</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 за преступления против семьи и несовершеннолетних (ст.150-157).</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Федеральный закон «О прокуратуре Российской Федерации» (№2202-1 от 17.01. 1992г.)</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суды в защиту прав и законных интересов детей, выносятся предостережения.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ведомств всех ветвей власти с правозащитными и иными общественными организациями, в том числе, учреждение в ряде регионов должности уполномоченного по правам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Закон Самарской области «Об уполномоченном по правам ребенка в Самарской области» (№18-ГД от06.05.2002г.)</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основными направлениями работы уполномоченного по правам ребенка закон определил деятельность по защите и восстановлению нарушенных прав ребенка и участие в законотворческой деятельности по защите интересов детства.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6" w:name="6"/>
      <w:bookmarkEnd w:id="6"/>
      <w:r w:rsidRPr="007D47E9">
        <w:rPr>
          <w:rFonts w:ascii="Georgia" w:eastAsia="Times New Roman" w:hAnsi="Georgia" w:cs="Arial"/>
          <w:b/>
          <w:bCs/>
          <w:color w:val="3B4256"/>
          <w:sz w:val="24"/>
          <w:szCs w:val="24"/>
          <w:bdr w:val="none" w:sz="0" w:space="0" w:color="auto" w:frame="1"/>
          <w:lang w:eastAsia="ru-RU"/>
        </w:rPr>
        <w:t>V. Семейное воспитание – основа формирования здоровья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Ребенок для своего нормального развития нуждается не только в уходе и удовлетворении своих физических потребностей (в еде, тепле, безопасности), но он также нуждается в общении с близким, любящим человеком. Воспитание ребенка начинается в семье. Правильное воспитание – одна из важнейших составляющих формирования здоровья ребенка. Помимо физических особенностей ребенка, организации правильного питания и привития санитарно-гигиенических навыков, чрезвычайно важным являются психологические отношения в семье: родители и дети влияют друг на друга. Через это общение и происходит передача ценностей, которые делают нас людьми: способность сопереживать, любить, понимать себя и другого человека, контролировать свои агрессивные импульсы и не наносить вреда себе и окружающим, добиваться поставленных целей и уважать свою и чужую жизнь. Эти духовные ценности могут быть восприняты только в совместном переживании событий жизни взрослого и ребенка, осознании ее смысла, в первую очередь в условиях семьи. Душевная теплота и отзывчивость родителей, а также умеренный контроль с их стороны оказывает на детей самое благотворное влияние.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Родители часто не понимают, что главное для ребенка в семье. А это главное в том, чтобы занять правильное, отвечающее формирующемуся стремлению к самостоятельности место, почувствовать себя уважаемым человеком, личностью.</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Специалисты, занимающиеся проблемами семейного воспитания, выделяют ряд </w:t>
      </w:r>
      <w:r w:rsidRPr="007D47E9">
        <w:rPr>
          <w:rFonts w:ascii="Georgia" w:eastAsia="Times New Roman" w:hAnsi="Georgia" w:cs="Arial"/>
          <w:b/>
          <w:bCs/>
          <w:color w:val="3B4256"/>
          <w:sz w:val="24"/>
          <w:szCs w:val="24"/>
          <w:bdr w:val="none" w:sz="0" w:space="0" w:color="auto" w:frame="1"/>
          <w:lang w:eastAsia="ru-RU"/>
        </w:rPr>
        <w:t>типов воспитания в семье</w:t>
      </w:r>
      <w:r w:rsidRPr="007D47E9">
        <w:rPr>
          <w:rFonts w:ascii="Georgia" w:eastAsia="Times New Roman" w:hAnsi="Georgia" w:cs="Arial"/>
          <w:color w:val="3B4256"/>
          <w:sz w:val="24"/>
          <w:szCs w:val="24"/>
          <w:lang w:eastAsia="ru-RU"/>
        </w:rPr>
        <w:t>, использование которых нередко приводит к негативным последствиям: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Эмоциональное отвержение (у матерей, лишенных родительской любви в детстве, если ребенок нежеланный, при алкоголизме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Гипоопека</w:t>
      </w:r>
      <w:proofErr w:type="spellEnd"/>
      <w:r w:rsidRPr="007D47E9">
        <w:rPr>
          <w:rFonts w:ascii="Georgia" w:eastAsia="Times New Roman" w:hAnsi="Georgia" w:cs="Arial"/>
          <w:color w:val="3B4256"/>
          <w:sz w:val="24"/>
          <w:szCs w:val="24"/>
          <w:lang w:eastAsia="ru-RU"/>
        </w:rPr>
        <w:t xml:space="preserve"> (может быть связана с эмоциональным отвержением). Враждебность матери открытая или завуалированная (мать преждевременно отлучает ребенка от груди, слишком рано выходит на работу и другое). Вариант </w:t>
      </w:r>
      <w:proofErr w:type="spellStart"/>
      <w:r w:rsidRPr="007D47E9">
        <w:rPr>
          <w:rFonts w:ascii="Georgia" w:eastAsia="Times New Roman" w:hAnsi="Georgia" w:cs="Arial"/>
          <w:color w:val="3B4256"/>
          <w:sz w:val="24"/>
          <w:szCs w:val="24"/>
          <w:lang w:eastAsia="ru-RU"/>
        </w:rPr>
        <w:t>гипоопеки</w:t>
      </w:r>
      <w:proofErr w:type="spellEnd"/>
      <w:r w:rsidRPr="007D47E9">
        <w:rPr>
          <w:rFonts w:ascii="Georgia" w:eastAsia="Times New Roman" w:hAnsi="Georgia" w:cs="Arial"/>
          <w:color w:val="3B4256"/>
          <w:sz w:val="24"/>
          <w:szCs w:val="24"/>
          <w:lang w:eastAsia="ru-RU"/>
        </w:rPr>
        <w:t xml:space="preserve"> – </w:t>
      </w:r>
      <w:proofErr w:type="spellStart"/>
      <w:r w:rsidRPr="007D47E9">
        <w:rPr>
          <w:rFonts w:ascii="Georgia" w:eastAsia="Times New Roman" w:hAnsi="Georgia" w:cs="Arial"/>
          <w:color w:val="3B4256"/>
          <w:sz w:val="24"/>
          <w:szCs w:val="24"/>
          <w:lang w:eastAsia="ru-RU"/>
        </w:rPr>
        <w:t>перфекционизм</w:t>
      </w:r>
      <w:proofErr w:type="spellEnd"/>
      <w:r w:rsidRPr="007D47E9">
        <w:rPr>
          <w:rFonts w:ascii="Georgia" w:eastAsia="Times New Roman" w:hAnsi="Georgia" w:cs="Arial"/>
          <w:color w:val="3B4256"/>
          <w:sz w:val="24"/>
          <w:szCs w:val="24"/>
          <w:lang w:eastAsia="ru-RU"/>
        </w:rPr>
        <w:t>, когда ребенку постоянно повторяют, что он не тот (например, девочке говорят – вот была бы ты мальчиком, и наоборот). Ребенок начинает испытывать комплекс вины.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 xml:space="preserve">— </w:t>
      </w:r>
      <w:proofErr w:type="spellStart"/>
      <w:r w:rsidRPr="007D47E9">
        <w:rPr>
          <w:rFonts w:ascii="Georgia" w:eastAsia="Times New Roman" w:hAnsi="Georgia" w:cs="Arial"/>
          <w:color w:val="3B4256"/>
          <w:sz w:val="24"/>
          <w:szCs w:val="24"/>
          <w:lang w:eastAsia="ru-RU"/>
        </w:rPr>
        <w:t>Гипопротекция</w:t>
      </w:r>
      <w:proofErr w:type="spellEnd"/>
      <w:r w:rsidRPr="007D47E9">
        <w:rPr>
          <w:rFonts w:ascii="Georgia" w:eastAsia="Times New Roman" w:hAnsi="Georgia" w:cs="Arial"/>
          <w:color w:val="3B4256"/>
          <w:sz w:val="24"/>
          <w:szCs w:val="24"/>
          <w:lang w:eastAsia="ru-RU"/>
        </w:rPr>
        <w:t xml:space="preserve"> – это недостаток воспитания, в том числе скрытый. Ребенка забывают вовремя покормить, вымыть, перепеленать. У ребенка нет своего угла, книг, игрушек и т.д.</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w:t>
      </w:r>
      <w:proofErr w:type="spellStart"/>
      <w:r w:rsidRPr="007D47E9">
        <w:rPr>
          <w:rFonts w:ascii="Georgia" w:eastAsia="Times New Roman" w:hAnsi="Georgia" w:cs="Arial"/>
          <w:color w:val="3B4256"/>
          <w:sz w:val="24"/>
          <w:szCs w:val="24"/>
          <w:lang w:eastAsia="ru-RU"/>
        </w:rPr>
        <w:t>Гиперопека</w:t>
      </w:r>
      <w:proofErr w:type="spellEnd"/>
      <w:r w:rsidRPr="007D47E9">
        <w:rPr>
          <w:rFonts w:ascii="Georgia" w:eastAsia="Times New Roman" w:hAnsi="Georgia" w:cs="Arial"/>
          <w:color w:val="3B4256"/>
          <w:sz w:val="24"/>
          <w:szCs w:val="24"/>
          <w:lang w:eastAsia="ru-RU"/>
        </w:rPr>
        <w:t xml:space="preserve"> – чрезмерная родительская забота, чаще со стороны отцов.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Противоречивое воспитание в семье. Это приводит к развитию хитрости, изворотливости у ребенка. Есть термин «смена образцов воспитания».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Жестокое обращение с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Существует обобщенный перечень основных ошибок в воспитательной деятельности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недостаточное представление о целях, задачах, формах и методах воспитания;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отсутствие у родителей единых требований и четкой линии в методах воспитания (что встречается особенно часто);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слепая, чрезмерная, неразумная любовь к ребенку. </w:t>
      </w:r>
      <w:proofErr w:type="spellStart"/>
      <w:r w:rsidRPr="007D47E9">
        <w:rPr>
          <w:rFonts w:ascii="Georgia" w:eastAsia="Times New Roman" w:hAnsi="Georgia" w:cs="Arial"/>
          <w:color w:val="3B4256"/>
          <w:sz w:val="24"/>
          <w:szCs w:val="24"/>
          <w:lang w:eastAsia="ru-RU"/>
        </w:rPr>
        <w:t>Буаст</w:t>
      </w:r>
      <w:proofErr w:type="spellEnd"/>
      <w:r w:rsidRPr="007D47E9">
        <w:rPr>
          <w:rFonts w:ascii="Georgia" w:eastAsia="Times New Roman" w:hAnsi="Georgia" w:cs="Arial"/>
          <w:color w:val="3B4256"/>
          <w:sz w:val="24"/>
          <w:szCs w:val="24"/>
          <w:lang w:eastAsia="ru-RU"/>
        </w:rPr>
        <w:t>: «Не делайте из ребенка кумира: когда он вырастет, то потребует жертв»;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неоправданная идеализация ребенка (мой самый…);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чрезмерная строгость, грубость, авторитарность, физические наказания. Павел </w:t>
      </w:r>
      <w:proofErr w:type="spellStart"/>
      <w:r w:rsidRPr="007D47E9">
        <w:rPr>
          <w:rFonts w:ascii="Georgia" w:eastAsia="Times New Roman" w:hAnsi="Georgia" w:cs="Arial"/>
          <w:color w:val="3B4256"/>
          <w:sz w:val="24"/>
          <w:szCs w:val="24"/>
          <w:lang w:eastAsia="ru-RU"/>
        </w:rPr>
        <w:t>Наторн</w:t>
      </w:r>
      <w:proofErr w:type="spellEnd"/>
      <w:r w:rsidRPr="007D47E9">
        <w:rPr>
          <w:rFonts w:ascii="Georgia" w:eastAsia="Times New Roman" w:hAnsi="Georgia" w:cs="Arial"/>
          <w:color w:val="3B4256"/>
          <w:sz w:val="24"/>
          <w:szCs w:val="24"/>
          <w:lang w:eastAsia="ru-RU"/>
        </w:rPr>
        <w:t xml:space="preserve"> сказал: «Если вы хотите, чтобы ребенок боялся стыда и наказаний, не приучайте его к ним». При крайней необходимости наказания нужно учитывать реакцию детей: «ремнем по попе – наказание, а рукой по лицу – оскорбление, способное вызвать лишь цепную реакцию в виде озлобления». Мудрые говорили: «Не злите ребенка: кто пожелает бить, будучи ребенком, тот захочет убить, будучи взрослым»;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нетребовательность в отношении детей (попустительство). Ян </w:t>
      </w:r>
      <w:proofErr w:type="spellStart"/>
      <w:r w:rsidRPr="007D47E9">
        <w:rPr>
          <w:rFonts w:ascii="Georgia" w:eastAsia="Times New Roman" w:hAnsi="Georgia" w:cs="Arial"/>
          <w:color w:val="3B4256"/>
          <w:sz w:val="24"/>
          <w:szCs w:val="24"/>
          <w:lang w:eastAsia="ru-RU"/>
        </w:rPr>
        <w:t>Амос</w:t>
      </w:r>
      <w:proofErr w:type="spellEnd"/>
      <w:r w:rsidRPr="007D47E9">
        <w:rPr>
          <w:rFonts w:ascii="Georgia" w:eastAsia="Times New Roman" w:hAnsi="Georgia" w:cs="Arial"/>
          <w:color w:val="3B4256"/>
          <w:sz w:val="24"/>
          <w:szCs w:val="24"/>
          <w:lang w:eastAsia="ru-RU"/>
        </w:rPr>
        <w:t xml:space="preserve"> Каменский: “Кто будет расти без дисциплины, состарится без добродетели”;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перекладывание на других своих забот о воспитании ребенка (детсад, школа, милиция…);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отсутствие такта в отношении с ребенком, не надо оттачивать свое остроумие на ребенке, порочить его в собственных глазах, а тем более – в глазах окружающих;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неумеренное удовлетворение материальных запросов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отсутствие должного, но уважительного контроля за ребенком, его досугом, кругом знакомств, интересов;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попытка создать ребенку тепличные условия;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ссоры родителей при детях (тем более скандалы и драки).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Семейные конфликты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Важной проблемой, оказывающей существенное влияние на здоровье ребенка, являются конфликты в семье. Конфликты возможны в любой семье, независимо от ее экономического положения, в том числе между родителями и детьми.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Причины конфликтов связаны, с одной стороны, непосредственно с личностью родителей, их отношениями друг с другом, ребенком и окружающим миром. С другой стороны, причина конфликтов может быть связана непосредственно с определенными особенностями самого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Неправильная позиция родителей: их неуверенность при решении всех жизненных проблем, чрезмерная тревожность, недостаточная забота о детях, неуверенность в позициях воспитания, ошибочная оценка собственного ребенка (сравнение с сибсами или детьми из другой семьи, слишком высокие претензии, которые ребенок не может исполнить, особенно при умственном недоразвитии), завышенные требования к ребенку при отказе ему в помощи, ошибочный выбор профессии и школы для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Первичная основа негативного отношения к ребенку: временное или стойкое нежелание рождения ребенка, внебрачное рождение ребенка, рождение ребенка как причина развода родителей, вступление в новый брак.</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Вторичная основа негативного отношения к ребенку: эмоциональная перегрузка матери и/ или отца (особенно при трудностях в кормлении и воспитании навыков опрятности), формирование нежелательных психических особенностей ребенка, врожденные или приобретенные физические пороки или задержка развития (особенно недоношенные дети и дети с пороками развития), восприятие родителями детей как фактора, ограничивающего их свободу и возможность наслаждаться жизнью; дети как повод для раздора в связи с разными взглядами на воспитание у членов семьи (у отца и матери, родителей и дедушки с бабушкой).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Формы реакций родителей: упреки детям, взаимные упреки и </w:t>
      </w:r>
      <w:proofErr w:type="spellStart"/>
      <w:r w:rsidRPr="007D47E9">
        <w:rPr>
          <w:rFonts w:ascii="Georgia" w:eastAsia="Times New Roman" w:hAnsi="Georgia" w:cs="Arial"/>
          <w:color w:val="3B4256"/>
          <w:sz w:val="24"/>
          <w:szCs w:val="24"/>
          <w:lang w:eastAsia="ru-RU"/>
        </w:rPr>
        <w:t>самоупреки</w:t>
      </w:r>
      <w:proofErr w:type="spellEnd"/>
      <w:r w:rsidRPr="007D47E9">
        <w:rPr>
          <w:rFonts w:ascii="Georgia" w:eastAsia="Times New Roman" w:hAnsi="Georgia" w:cs="Arial"/>
          <w:color w:val="3B4256"/>
          <w:sz w:val="24"/>
          <w:szCs w:val="24"/>
          <w:lang w:eastAsia="ru-RU"/>
        </w:rPr>
        <w:t xml:space="preserve">, наказание детей в виде лишения их своей любви, отказа выполнять их желания, ограничения в карманных деньгах, запрещения просмотра телепередач, а также телесные наказания; недостаточные внимание и забота о ребенке; истязание ребенка; </w:t>
      </w:r>
      <w:proofErr w:type="spellStart"/>
      <w:r w:rsidRPr="007D47E9">
        <w:rPr>
          <w:rFonts w:ascii="Georgia" w:eastAsia="Times New Roman" w:hAnsi="Georgia" w:cs="Arial"/>
          <w:color w:val="3B4256"/>
          <w:sz w:val="24"/>
          <w:szCs w:val="24"/>
          <w:lang w:eastAsia="ru-RU"/>
        </w:rPr>
        <w:t>очернение</w:t>
      </w:r>
      <w:proofErr w:type="spellEnd"/>
      <w:r w:rsidRPr="007D47E9">
        <w:rPr>
          <w:rFonts w:ascii="Georgia" w:eastAsia="Times New Roman" w:hAnsi="Georgia" w:cs="Arial"/>
          <w:color w:val="3B4256"/>
          <w:sz w:val="24"/>
          <w:szCs w:val="24"/>
          <w:lang w:eastAsia="ru-RU"/>
        </w:rPr>
        <w:t xml:space="preserve"> ребенка в глазах других людей, унижение перед братьями и сестрами; непоследовательность в воспитании (политика «кнута и пряника»), дальнейшее разрушение отношений с ребенком, отправление его в интернат, изгнание его из дома. В ряде случаев конфликт заходит так далеко, что уже незначительный поступок со стороны ребенка ведет к бурной реакции родителей.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У медиков при трактовке понятия семейные конфликты появился термин «психическая аллергия». Как и в иммунологии, в психической сфере можно выделить антигены (повод для конфликта), антитела (специфические формы сопротивления и защиты) и реакции антиген – антитело (бурный конфликт при столкновении с враждебным мотивом). Предпосылкой столь бурных реакций является интенсивный повторяющийся контакт с другим человеком, а также чувствительность, сверхчувствительность и раздражительность субъекта. Озабоченность и страх усиливают установку по отношению к некоторым отклонениям ребенка от нормы. Дети же, прежде всего подростки, еще сильнее могут разжечь конфликт с родителями равнодушием к их требованиям, своеволием, упрямством, дерзостью. Таким образом, при разногласии чувствительность и сверхчувствительность детей и родителей приводят к острому, порой неразрешимому конфликту.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Вместе с изменением сути и формы конфликта с возрастом меняется и реакция родителей на него.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1.Грудной возраст. Проявления у родителей: равнодушие и отсутствие подготовки к рождению ребенка (отсутствие необходимого детского белья, детской кроватки и др.); преждевременные роды в связи с попыткой сделать аборт; нервное перевозбуждение в связи с ночным недосыпанием; волнение и плохое настроение, вызванное тошнотой, рвотой, плохим аппетитом, частыми инфекциями, плохим стулом, беспокойством ребенка; запущенность в воспитании и/ или истязание ребенка. Проявления у детей: частая рвота, плохой аппетит, трудности при кормлении кашей.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2.Ранний и дошкольный возраст. Проявления у родителей: неуверенность в выбранном стиле воспитания, неправильное отношение к </w:t>
      </w:r>
      <w:proofErr w:type="spellStart"/>
      <w:r w:rsidRPr="007D47E9">
        <w:rPr>
          <w:rFonts w:ascii="Georgia" w:eastAsia="Times New Roman" w:hAnsi="Georgia" w:cs="Arial"/>
          <w:color w:val="3B4256"/>
          <w:sz w:val="24"/>
          <w:szCs w:val="24"/>
          <w:lang w:eastAsia="ru-RU"/>
        </w:rPr>
        <w:t>энурезу</w:t>
      </w:r>
      <w:proofErr w:type="spellEnd"/>
      <w:r w:rsidRPr="007D47E9">
        <w:rPr>
          <w:rFonts w:ascii="Georgia" w:eastAsia="Times New Roman" w:hAnsi="Georgia" w:cs="Arial"/>
          <w:color w:val="3B4256"/>
          <w:sz w:val="24"/>
          <w:szCs w:val="24"/>
          <w:lang w:eastAsia="ru-RU"/>
        </w:rPr>
        <w:t xml:space="preserve">, небрежное и/или жестокое обращение с ребенком, </w:t>
      </w:r>
      <w:proofErr w:type="spellStart"/>
      <w:r w:rsidRPr="007D47E9">
        <w:rPr>
          <w:rFonts w:ascii="Georgia" w:eastAsia="Times New Roman" w:hAnsi="Georgia" w:cs="Arial"/>
          <w:color w:val="3B4256"/>
          <w:sz w:val="24"/>
          <w:szCs w:val="24"/>
          <w:lang w:eastAsia="ru-RU"/>
        </w:rPr>
        <w:t>гиперпротекция</w:t>
      </w:r>
      <w:proofErr w:type="spellEnd"/>
      <w:r w:rsidRPr="007D47E9">
        <w:rPr>
          <w:rFonts w:ascii="Georgia" w:eastAsia="Times New Roman" w:hAnsi="Georgia" w:cs="Arial"/>
          <w:color w:val="3B4256"/>
          <w:sz w:val="24"/>
          <w:szCs w:val="24"/>
          <w:lang w:eastAsia="ru-RU"/>
        </w:rPr>
        <w:t xml:space="preserve"> и мелочная опека, тревожность, недостаточная вера в ребенка. Проявления у детей: выраженный негативизм вплоть до аффективных припадков, ревность к младшим или старшим сибсам, </w:t>
      </w:r>
      <w:proofErr w:type="spellStart"/>
      <w:r w:rsidRPr="007D47E9">
        <w:rPr>
          <w:rFonts w:ascii="Georgia" w:eastAsia="Times New Roman" w:hAnsi="Georgia" w:cs="Arial"/>
          <w:color w:val="3B4256"/>
          <w:sz w:val="24"/>
          <w:szCs w:val="24"/>
          <w:lang w:eastAsia="ru-RU"/>
        </w:rPr>
        <w:t>энурез</w:t>
      </w:r>
      <w:proofErr w:type="spellEnd"/>
      <w:r w:rsidRPr="007D47E9">
        <w:rPr>
          <w:rFonts w:ascii="Georgia" w:eastAsia="Times New Roman" w:hAnsi="Georgia" w:cs="Arial"/>
          <w:color w:val="3B4256"/>
          <w:sz w:val="24"/>
          <w:szCs w:val="24"/>
          <w:lang w:eastAsia="ru-RU"/>
        </w:rPr>
        <w:t xml:space="preserve"> (физиологический или психогенный), </w:t>
      </w:r>
      <w:proofErr w:type="spellStart"/>
      <w:r w:rsidRPr="007D47E9">
        <w:rPr>
          <w:rFonts w:ascii="Georgia" w:eastAsia="Times New Roman" w:hAnsi="Georgia" w:cs="Arial"/>
          <w:color w:val="3B4256"/>
          <w:sz w:val="24"/>
          <w:szCs w:val="24"/>
          <w:lang w:eastAsia="ru-RU"/>
        </w:rPr>
        <w:t>энкопрез</w:t>
      </w:r>
      <w:proofErr w:type="spellEnd"/>
      <w:r w:rsidRPr="007D47E9">
        <w:rPr>
          <w:rFonts w:ascii="Georgia" w:eastAsia="Times New Roman" w:hAnsi="Georgia" w:cs="Arial"/>
          <w:color w:val="3B4256"/>
          <w:sz w:val="24"/>
          <w:szCs w:val="24"/>
          <w:lang w:eastAsia="ru-RU"/>
        </w:rPr>
        <w:t xml:space="preserve"> психогенной природы, склонность к рвоте, плохой аппетит на психогенной почве, при плохом уходе за ребенком либо вследствие подострых или хронических рецидивирующих инфекций; нарушение режима сна и бодрствования по вине родителей, страхи, </w:t>
      </w:r>
      <w:r w:rsidRPr="007D47E9">
        <w:rPr>
          <w:rFonts w:ascii="Georgia" w:eastAsia="Times New Roman" w:hAnsi="Georgia" w:cs="Arial"/>
          <w:color w:val="3B4256"/>
          <w:sz w:val="24"/>
          <w:szCs w:val="24"/>
          <w:lang w:eastAsia="ru-RU"/>
        </w:rPr>
        <w:lastRenderedPageBreak/>
        <w:t>вызванные различными причинами: страх потери, страх в связи со отходом ко сну, страх перед необходимостью посещать ребенком детского сада, его адаптации в коллективе.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3.Школьный возраст. Проявления у родителей: излишнее ограничение свободы ребенка, </w:t>
      </w:r>
      <w:proofErr w:type="spellStart"/>
      <w:r w:rsidRPr="007D47E9">
        <w:rPr>
          <w:rFonts w:ascii="Georgia" w:eastAsia="Times New Roman" w:hAnsi="Georgia" w:cs="Arial"/>
          <w:color w:val="3B4256"/>
          <w:sz w:val="24"/>
          <w:szCs w:val="24"/>
          <w:lang w:eastAsia="ru-RU"/>
        </w:rPr>
        <w:t>гиперпротекция</w:t>
      </w:r>
      <w:proofErr w:type="spellEnd"/>
      <w:r w:rsidRPr="007D47E9">
        <w:rPr>
          <w:rFonts w:ascii="Georgia" w:eastAsia="Times New Roman" w:hAnsi="Georgia" w:cs="Arial"/>
          <w:color w:val="3B4256"/>
          <w:sz w:val="24"/>
          <w:szCs w:val="24"/>
          <w:lang w:eastAsia="ru-RU"/>
        </w:rPr>
        <w:t>, недостаток доверия, мелочная опека при выполнении школьных заданий; завышенные ожидания в отношении успехов в школе; чрезмерные требования к выполнению домашних заданий, многочасовая зубрежка, применение по этому поводу различных принуждений и наказаний; большое число нагрузок помимо школы: дополнительные уроки, занятия музыкой, спортом, путешествия, отсутствие в связи с этим свободного времени у ребенка для занятий своим хобби и игрой; заброшенность и/или жестокое обращение с ребенком. Проявления у детей: агрессия, депрессия; сниженная работоспособность, лень, отсутствие интереса к школьным и домашним занятиям; беспокойство и нарушение поведения в школе, уклонение от школьных занятий вплоть до возникновения стабильной неуспеваемости, что может быть результатом неприязненных взаимоотношений с учителем, одноклассниками, невозможностью усвоить школьный материал, определенными трудностями, связанными с дорогой в школу.</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4.Пубертатный возраст. Проявления у родителей: неуверенность при неизбежных объяснениях по сексуальным вопросам: трудности взаимопонимания с детьми, ставшими духовно независимыми, особенно при авторитарной установке родителей; протест против сексуальной свободы, например, при ранней половой связи или раннем замужестве; конфликты на финансовой почве, отказ от удовлетворения высоких требований ребенка, связанных с покупкой дорогой радиоаппаратуры или с путешествием; разочарование в идеологических взглядах подростков; конфликты, возникающие на почве представлений о моде в одежде и прическах, разочарование в жизни в результате школьной неуспеваемости, озабоченность выбором профессии и отказом детей продолжать обучение в школе. Проявления у детей: недостаточная сопричастность к жизни семьи, противопоставление собственного мнения мнению родителей, своеволие, категоричное поведение (реакция протеста на представления родителей об общепринятых нормах жизни, касающихся авторитетов, сексуальности, религии, удовольствий и моды); стремление к сексуальной свободе; наркомания, курение, алкоголизм; своевольный выбор друзей; своеволие в выборе одежды и другие проявления следования моде; отказ от достижения успеха, потеря интереса к школьным занятиям и к выбранной родителями карьере вплоть до преждевременного ухода из школы; суициды и суицидальные попытки.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Именно семья, ее атмосфера и подходы к семейному воспитанию должны стать основой формирования здоровья ребенка, его развития и воспитания.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Специалисты выделяют такие </w:t>
      </w:r>
      <w:r w:rsidRPr="007D47E9">
        <w:rPr>
          <w:rFonts w:ascii="Georgia" w:eastAsia="Times New Roman" w:hAnsi="Georgia" w:cs="Arial"/>
          <w:b/>
          <w:bCs/>
          <w:color w:val="3B4256"/>
          <w:sz w:val="24"/>
          <w:szCs w:val="24"/>
          <w:bdr w:val="none" w:sz="0" w:space="0" w:color="auto" w:frame="1"/>
          <w:lang w:eastAsia="ru-RU"/>
        </w:rPr>
        <w:t>стили воспитания</w:t>
      </w:r>
      <w:r w:rsidRPr="007D47E9">
        <w:rPr>
          <w:rFonts w:ascii="Georgia" w:eastAsia="Times New Roman" w:hAnsi="Georgia" w:cs="Arial"/>
          <w:color w:val="3B4256"/>
          <w:sz w:val="24"/>
          <w:szCs w:val="24"/>
          <w:lang w:eastAsia="ru-RU"/>
        </w:rPr>
        <w:t>, как авторитарный (высокий контроль с низким уровнем душевной теплоты и участия); авторитетный (достаточная степень контроля с душевной теплотой и отзывчивостью); снисходительно-разрешающий (душевная теплота и забота при отсутствии родительского контроля); безучастно-индифферентный (ни сердечного тепла, ни контроля).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Сбалансированный контроль основан на твердых правилах, соответствующих возрасту ребенка; последовательности родителей; полноценной коммуникации.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Специалист в области семейной педагогики Сибиряков С.Л. </w:t>
      </w:r>
      <w:proofErr w:type="gramStart"/>
      <w:r w:rsidRPr="007D47E9">
        <w:rPr>
          <w:rFonts w:ascii="Georgia" w:eastAsia="Times New Roman" w:hAnsi="Georgia" w:cs="Arial"/>
          <w:color w:val="3B4256"/>
          <w:sz w:val="24"/>
          <w:szCs w:val="24"/>
          <w:lang w:eastAsia="ru-RU"/>
        </w:rPr>
        <w:t>считает ,</w:t>
      </w:r>
      <w:proofErr w:type="gramEnd"/>
      <w:r w:rsidRPr="007D47E9">
        <w:rPr>
          <w:rFonts w:ascii="Georgia" w:eastAsia="Times New Roman" w:hAnsi="Georgia" w:cs="Arial"/>
          <w:color w:val="3B4256"/>
          <w:sz w:val="24"/>
          <w:szCs w:val="24"/>
          <w:lang w:eastAsia="ru-RU"/>
        </w:rPr>
        <w:t xml:space="preserve"> что «главный способ воспитания, самый действенный и много дающий – это поощрение, положительный пример, показ. Нельзя требовать от ребенка, подростка того, чему его сами не научили, чего не заложили в него.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Воспитывающему следует помнить, что у поступков любого человека есть три главных двигателя: боязнь наказания, жажда награды (поощрения) и желание </w:t>
      </w:r>
      <w:r w:rsidRPr="007D47E9">
        <w:rPr>
          <w:rFonts w:ascii="Georgia" w:eastAsia="Times New Roman" w:hAnsi="Georgia" w:cs="Arial"/>
          <w:color w:val="3B4256"/>
          <w:sz w:val="24"/>
          <w:szCs w:val="24"/>
          <w:lang w:eastAsia="ru-RU"/>
        </w:rPr>
        <w:lastRenderedPageBreak/>
        <w:t xml:space="preserve">добра, — а это уже сложное социально-психологическое проявление, которое формируется с ранних лет. Отсюда основной метод борьбы с недостатками личности заключается не в их выкорчевывании, а в «выращивании» </w:t>
      </w:r>
      <w:proofErr w:type="spellStart"/>
      <w:r w:rsidRPr="007D47E9">
        <w:rPr>
          <w:rFonts w:ascii="Georgia" w:eastAsia="Times New Roman" w:hAnsi="Georgia" w:cs="Arial"/>
          <w:color w:val="3B4256"/>
          <w:sz w:val="24"/>
          <w:szCs w:val="24"/>
          <w:lang w:eastAsia="ru-RU"/>
        </w:rPr>
        <w:t>противополжных</w:t>
      </w:r>
      <w:proofErr w:type="spellEnd"/>
      <w:r w:rsidRPr="007D47E9">
        <w:rPr>
          <w:rFonts w:ascii="Georgia" w:eastAsia="Times New Roman" w:hAnsi="Georgia" w:cs="Arial"/>
          <w:color w:val="3B4256"/>
          <w:sz w:val="24"/>
          <w:szCs w:val="24"/>
          <w:lang w:eastAsia="ru-RU"/>
        </w:rPr>
        <w:t xml:space="preserve"> достоинств. Так, например, жадность – это «</w:t>
      </w:r>
      <w:proofErr w:type="spellStart"/>
      <w:r w:rsidRPr="007D47E9">
        <w:rPr>
          <w:rFonts w:ascii="Georgia" w:eastAsia="Times New Roman" w:hAnsi="Georgia" w:cs="Arial"/>
          <w:color w:val="3B4256"/>
          <w:sz w:val="24"/>
          <w:szCs w:val="24"/>
          <w:lang w:eastAsia="ru-RU"/>
        </w:rPr>
        <w:t>невыращенная</w:t>
      </w:r>
      <w:proofErr w:type="spellEnd"/>
      <w:r w:rsidRPr="007D47E9">
        <w:rPr>
          <w:rFonts w:ascii="Georgia" w:eastAsia="Times New Roman" w:hAnsi="Georgia" w:cs="Arial"/>
          <w:color w:val="3B4256"/>
          <w:sz w:val="24"/>
          <w:szCs w:val="24"/>
          <w:lang w:eastAsia="ru-RU"/>
        </w:rPr>
        <w:t>» доброта, трусливость – «</w:t>
      </w:r>
      <w:proofErr w:type="spellStart"/>
      <w:r w:rsidRPr="007D47E9">
        <w:rPr>
          <w:rFonts w:ascii="Georgia" w:eastAsia="Times New Roman" w:hAnsi="Georgia" w:cs="Arial"/>
          <w:color w:val="3B4256"/>
          <w:sz w:val="24"/>
          <w:szCs w:val="24"/>
          <w:lang w:eastAsia="ru-RU"/>
        </w:rPr>
        <w:t>невыращенная</w:t>
      </w:r>
      <w:proofErr w:type="spellEnd"/>
      <w:r w:rsidRPr="007D47E9">
        <w:rPr>
          <w:rFonts w:ascii="Georgia" w:eastAsia="Times New Roman" w:hAnsi="Georgia" w:cs="Arial"/>
          <w:color w:val="3B4256"/>
          <w:sz w:val="24"/>
          <w:szCs w:val="24"/>
          <w:lang w:eastAsia="ru-RU"/>
        </w:rPr>
        <w:t>» смелость и т.д.». В этой связи писатель Г. Медынский подчеркивал, что необходимо воспитывать в ребенке «сопротивление злу». Развивая его мысль, психолог профессор Симонов рекомендовал: надо учить ваших детей понимать чужую боль, учить страху за близкого человека, попавшего в беду, учить гневу и ярости при несправедливости. Педагог В. Сухомлинский подчеркивал: «Без уважения к самому себе нет моральной чистоты и духовного богатства личности». Продолжая эту мысль, напомним, что не нужно и оттачивать свое остроумие на ребенке, порочить его в собственных глазах, а тем более – в глазах окружающих, особенно – сверстников, близких, товарищей и друзей.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Родителям в процессе воспитания детей и подростков важно знать и учитывать их возрастные особенности, иметь определенный уровень знаний по психологии и физиологии, соответствующий культурный уровень (общая культура, культура общения, культура отношений, культура поведения, правовая культура, культура секса); должный культурный уровень родителей – залог более высокой культуры их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Имеются различные периодизации </w:t>
      </w:r>
      <w:proofErr w:type="spellStart"/>
      <w:proofErr w:type="gramStart"/>
      <w:r w:rsidRPr="007D47E9">
        <w:rPr>
          <w:rFonts w:ascii="Georgia" w:eastAsia="Times New Roman" w:hAnsi="Georgia" w:cs="Arial"/>
          <w:color w:val="3B4256"/>
          <w:sz w:val="24"/>
          <w:szCs w:val="24"/>
          <w:lang w:eastAsia="ru-RU"/>
        </w:rPr>
        <w:t>психо</w:t>
      </w:r>
      <w:proofErr w:type="spellEnd"/>
      <w:r w:rsidRPr="007D47E9">
        <w:rPr>
          <w:rFonts w:ascii="Georgia" w:eastAsia="Times New Roman" w:hAnsi="Georgia" w:cs="Arial"/>
          <w:color w:val="3B4256"/>
          <w:sz w:val="24"/>
          <w:szCs w:val="24"/>
          <w:lang w:eastAsia="ru-RU"/>
        </w:rPr>
        <w:t>-физиологических</w:t>
      </w:r>
      <w:proofErr w:type="gramEnd"/>
      <w:r w:rsidRPr="007D47E9">
        <w:rPr>
          <w:rFonts w:ascii="Georgia" w:eastAsia="Times New Roman" w:hAnsi="Georgia" w:cs="Arial"/>
          <w:color w:val="3B4256"/>
          <w:sz w:val="24"/>
          <w:szCs w:val="24"/>
          <w:lang w:eastAsia="ru-RU"/>
        </w:rPr>
        <w:t xml:space="preserve"> особенностей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Гиппократ (климактерическая система) выделил группы от 1 до 6 лет; от 7 до 14 лет и от 15 до 21 года;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физиологические кризисы отмечаются в возрасте 2-4 лет, 7 лет (начало) и 12-14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в возрастной психологии выделяют: кризисы новорожденных; до 1 года; до 3 лет; 7 лет; 12, 13, 14; 15-16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Для определения подходов к воспитанию ребенка в семье необходимо иметь представление о некоторых особенностях возрастных кризисов.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Кризис 3-х лет</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Симптомы негативизма: постоянное непослушание (в ответ на любое предложение ребенок делает не то, о сем его просят) – чаще это отмечается в отношениях с близкими; и простое непослушание: не хочет делать то, что не любит. Не отделяет реакцию другого человека от своей.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Упрямство – упорное настаивание на своем.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Строптивость – обезличена («Иди спать – не пойду», «Не ходи спать – пойду» и т.д.).</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Своеволие – все желает делать сам, н зная при этом границ.</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5. Симптом «бунта» – война со всеми, утверждение своей самостоятельности, агрессивность.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6. Симптом «обесценивания» – появляются плохие слова: чем больше ругаешь ребенка – тем больше плохих слов слышишь от него.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Кризис 3-х лет – это эмансипация ребенка, когда он начинает понимать свой детский мир, и понемногу – себя в нем.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Кризис 7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Утрата детской непосредственности.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2. </w:t>
      </w:r>
      <w:proofErr w:type="spellStart"/>
      <w:r w:rsidRPr="007D47E9">
        <w:rPr>
          <w:rFonts w:ascii="Georgia" w:eastAsia="Times New Roman" w:hAnsi="Georgia" w:cs="Arial"/>
          <w:color w:val="3B4256"/>
          <w:sz w:val="24"/>
          <w:szCs w:val="24"/>
          <w:lang w:eastAsia="ru-RU"/>
        </w:rPr>
        <w:t>Поясничание</w:t>
      </w:r>
      <w:proofErr w:type="spellEnd"/>
      <w:r w:rsidRPr="007D47E9">
        <w:rPr>
          <w:rFonts w:ascii="Georgia" w:eastAsia="Times New Roman" w:hAnsi="Georgia" w:cs="Arial"/>
          <w:color w:val="3B4256"/>
          <w:sz w:val="24"/>
          <w:szCs w:val="24"/>
          <w:lang w:eastAsia="ru-RU"/>
        </w:rPr>
        <w:t>, кривляние, высмеивание.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В этом возрасте отмечается отделение внутреннего мира от внешнего, несовпадение мыслей и желаний с их реализацией. Ребенок начинает понимать (оценивать, узнавать) свои чувства. Переживания его приобретают более конкретный смысл. Это – важный период для взаимоотношений ребенка с родителями. Именно с 7-8 лет до 11-12 лет душа ребенка наиболее открыта для добра из зла. Появляется логика чувств. Именно в этот период нельзя лишать </w:t>
      </w:r>
      <w:r w:rsidRPr="007D47E9">
        <w:rPr>
          <w:rFonts w:ascii="Georgia" w:eastAsia="Times New Roman" w:hAnsi="Georgia" w:cs="Arial"/>
          <w:color w:val="3B4256"/>
          <w:sz w:val="24"/>
          <w:szCs w:val="24"/>
          <w:lang w:eastAsia="ru-RU"/>
        </w:rPr>
        <w:lastRenderedPageBreak/>
        <w:t>ребенка своей любви, что очень важно, так как в этот период обычно у родителей появляется на или растет следующий ребенок, на которого они нередко переключают свои основные заботы, уделяют больше внимания.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Многочисленные наблюдения в сфере развития психики ребенка позволяют утверждать, что механизм, обеспечивающий его способность активно предвосхищать события, формируется лишь после 11-13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Кризис 12, 13 и 14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Период полового созревания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Ломка, изменение основных мотиваций.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3. Обращение во внутренний мир (потеря интереса к внешнему миру), с одной стороны, а с другой – «уход» на улицу, в компании сверстников. И это очень важно иметь в виду: если до 10-12 лет у ребенка с вами не установился прочный эмоциональный и духовный контакт, то к 13-14 годам вы можете вообще потерять его. В этот период у ребенка отмечается повышенная избирательность по отношению к друзьям, товарищам, резко возрастает требовательность к родителям. Отсюда – уход из дома, поиск себя «во дворе»; мнение, оценки сверстников становятся для него более значительными. У ребенка отмечается так называемая «филологическая интоксикация», то есть к 13 годам он уже более или менее знает родной язык и начинает играть словами. </w:t>
      </w:r>
      <w:proofErr w:type="gramStart"/>
      <w:r w:rsidRPr="007D47E9">
        <w:rPr>
          <w:rFonts w:ascii="Georgia" w:eastAsia="Times New Roman" w:hAnsi="Georgia" w:cs="Arial"/>
          <w:color w:val="3B4256"/>
          <w:sz w:val="24"/>
          <w:szCs w:val="24"/>
          <w:lang w:eastAsia="ru-RU"/>
        </w:rPr>
        <w:t>Например</w:t>
      </w:r>
      <w:proofErr w:type="gramEnd"/>
      <w:r w:rsidRPr="007D47E9">
        <w:rPr>
          <w:rFonts w:ascii="Georgia" w:eastAsia="Times New Roman" w:hAnsi="Georgia" w:cs="Arial"/>
          <w:color w:val="3B4256"/>
          <w:sz w:val="24"/>
          <w:szCs w:val="24"/>
          <w:lang w:eastAsia="ru-RU"/>
        </w:rPr>
        <w:t>: «Пойди в магазин!» – «А если не пойду, а если встречу друга» и т.п. На замечания не реагирует, делает вид, что не слышит их. В таком случае необходимо подыграть ребенку, не вступать в пререкания. К 15-16 годам это обычно проходит.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Кризис 15-16 лет:</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данный период наблюдается явное стремление подростков к независимости, самостоятельности. Они жаждут свободы, но еще плохо ею пользоваться. Отсюда — много конфликтов, стрессов, трагедий. Подросток становится подверженным внешней оценке. Следовательно, если хотите сделать замечание, то только тихо и спокойно, наедине, так как подросток обязательно отреагирует на любое ваше замечание и чаще всего — болезненно. Именно в этот период ему нужна ваша помощь, чтобы выйти из данного состояния, иначе – «комплекс неполноценности», постоянное недовольство собой охватят подростка. Нужно помочь ему максимально безболезненно обрести чувство взрослости, истинной, а не мнимой самостоятельности, тактично помочь в поисках настоящих друзей, цели жизни.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Кроме возрастных особенностей ребенка существует целый перечень факторов риска, которые необходимо знать и учитывать в процессе воспитания. Как благоприятные факторы, так и факторы риска для будущего ребенка закладываются задолго до его рождения. Их можно условно подразделить на три подгруппы: </w:t>
      </w:r>
      <w:r w:rsidRPr="007D47E9">
        <w:rPr>
          <w:rFonts w:ascii="Georgia" w:eastAsia="Times New Roman" w:hAnsi="Georgia" w:cs="Arial"/>
          <w:b/>
          <w:bCs/>
          <w:color w:val="3B4256"/>
          <w:sz w:val="24"/>
          <w:szCs w:val="24"/>
          <w:bdr w:val="none" w:sz="0" w:space="0" w:color="auto" w:frame="1"/>
          <w:lang w:eastAsia="ru-RU"/>
        </w:rPr>
        <w:t>биологические, социально-экономические и нравственно-психологические</w:t>
      </w:r>
      <w:r w:rsidRPr="007D47E9">
        <w:rPr>
          <w:rFonts w:ascii="Georgia" w:eastAsia="Times New Roman" w:hAnsi="Georgia" w:cs="Arial"/>
          <w:color w:val="3B4256"/>
          <w:sz w:val="24"/>
          <w:szCs w:val="24"/>
          <w:lang w:eastAsia="ru-RU"/>
        </w:rPr>
        <w:t>. Приведем некоторые из них.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Биологические факторы</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Хорошее состояние здоровья к моменту зачатия ребенка у обоих супругов (если в этом нет уверенности – лучше обследоваться у специалистов и принять меры для лечения).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Знание имеющихся у вас или родственников возможных наследственных (генетических) предрасположенностей к различным заболеваниям; при необходимости или сомнениях нужно проконсультироваться у генетиков, пройти обследование, лечение и т.д. Гены, гормоны в определенной степени могут определить, кем станет человек или какие отклонения и склонности будет иметь. Например, наркоманом, алкоголиком, слабоумным, психопатом и т.д. Это, конечно, крайние случаи, но не меньший вред для успешного воспитания и обучения ребенка могут иметь и менее значительные отклонения в его здоровье – как физическом, так и психическом.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lastRenderedPageBreak/>
        <w:t>3. Исключение неблагоприятного, по различным причинам, зачатия, особенно – пьяного; в состоянии стресса, депрессии, плохого самочувствия; кроме того, сейчас уже имеются различные методики определения лучшего или желаемого для конкретной пары срока зачатия.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4. Строгое соблюдение гигиены, физиологии и психологии периода беременности. При этом надо помнить, что особенно ранимыми для плода являются первые и последние два месяца беременности.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5. Внимательное, заботливое и нежное отношение супругов друг к другу и к будущему ребенку; да, именно к нему уже на 4-5 месяце можно обращаться, гладя живот беременной женщины; имеются отдельные исследования, которые позволяют выдвинуть гипотезу о том, что плод своим подсознанием может «слышать» окружающих и воспринимать при этом не только специально к нему обращенное.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6. Обеспечение благоприятных родов, при которых самыми опасными являются черепно-мозговые травмы, а также внесение любой инфекции.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7. Исключение любых бытовых травм; важно учитывать, что уже новорожденный ребенок способен иногда к резким движениям.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Необходимо помнить о возможных негативных последствиях любых заболеваний ребенка, особенно инфекционных, так как каждое из них оставляет свой след, неблагоприятно сказывающийся, сразу же или в будущем, на характере и поведении ребенка. Ряд заболеваний приводит к заторможенности ребенка. Он делает все медленнее, чем обычно; если не зная подлинных причин этого, родители начинают подгонять ребенка, ругать, сердиться, даже наказывать, а он – просто не может вести себя иначе.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Социально-экономические факторы</w:t>
      </w:r>
      <w:r w:rsidRPr="007D47E9">
        <w:rPr>
          <w:rFonts w:ascii="Georgia" w:eastAsia="Times New Roman" w:hAnsi="Georgia" w:cs="Arial"/>
          <w:color w:val="3B4256"/>
          <w:sz w:val="24"/>
          <w:szCs w:val="24"/>
          <w:lang w:eastAsia="ru-RU"/>
        </w:rPr>
        <w:t>:</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Наличие недостаточно просторного жилья, чтобы мать и ребенок имели свою комнату (а в последствии – ребенок или дети).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2. Достаточный уровень материальной обеспеченности, чтобы мать могла оставаться дома с ребенком как можно дольше, хотя бы до достижения им трех лет, а лучше – до школы.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Обеспечение полноценного обучения и воспитания ребенка в специализированной школе, лицее, колледже и т.д., а также возможности – при желании ребенка, наличии у него способностей и интереса – дополнительного обучения в кружках, секциях, музыкальной школе, изостудии и др.</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b/>
          <w:bCs/>
          <w:color w:val="3B4256"/>
          <w:sz w:val="24"/>
          <w:szCs w:val="24"/>
          <w:bdr w:val="none" w:sz="0" w:space="0" w:color="auto" w:frame="1"/>
          <w:lang w:eastAsia="ru-RU"/>
        </w:rPr>
        <w:t>Факторы нравственно-психологического характера</w:t>
      </w:r>
      <w:r w:rsidRPr="007D47E9">
        <w:rPr>
          <w:rFonts w:ascii="Georgia" w:eastAsia="Times New Roman" w:hAnsi="Georgia" w:cs="Arial"/>
          <w:color w:val="3B4256"/>
          <w:sz w:val="24"/>
          <w:szCs w:val="24"/>
          <w:lang w:eastAsia="ru-RU"/>
        </w:rPr>
        <w:t> включают в себя, прежде всего, психологическую и моральную готовность родителей иметь и воспитывать детей. Здесь на первое место следует поставить проблему так называемой «родительской жертвы». Это означает, что лишь в семьях, где родители способны стать выше личных интересов, всецело посвятить себя своим детям (по возможности, конечно, не в ущерб своему индивидуальному развитию), можно ожидать положительных результатов.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Специалисты в области социальной педагогики выделяют 5 типов семей, сгруппированных по принципу возможности использования их нравственного потенциала для воспитания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1 тип – семьи с высоким уровнем нравственных отношений. В них здоровая моральная атмосфера, дети получают возможность для развития своих способностей. Частое вмешательство специалиста здесь не нужно, хотя отдельные советы и предостережения, связанные с особенностями развития и воспитания не исключаются.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2 тип – семьи, характеризующиеся нормальными отношениями между родителями, но при этом не обеспечивающие положительную направленность в воспитании детей. Дети могут быть в центре «особых» забот родителей, в связи с </w:t>
      </w:r>
      <w:r w:rsidRPr="007D47E9">
        <w:rPr>
          <w:rFonts w:ascii="Georgia" w:eastAsia="Times New Roman" w:hAnsi="Georgia" w:cs="Arial"/>
          <w:color w:val="3B4256"/>
          <w:sz w:val="24"/>
          <w:szCs w:val="24"/>
          <w:lang w:eastAsia="ru-RU"/>
        </w:rPr>
        <w:lastRenderedPageBreak/>
        <w:t>чем у ребенка развиваются эгоистические тенденции, что безусловно требует внимания педагога.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3 тип – конфликтные семьи. В таких условиях родителям не до детей. Нужно активное воздействие специалистов, чтобы изменить микроклимат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4 тип – внешне благополучные семьи, в которых процветает </w:t>
      </w:r>
      <w:proofErr w:type="spellStart"/>
      <w:r w:rsidRPr="007D47E9">
        <w:rPr>
          <w:rFonts w:ascii="Georgia" w:eastAsia="Times New Roman" w:hAnsi="Georgia" w:cs="Arial"/>
          <w:color w:val="3B4256"/>
          <w:sz w:val="24"/>
          <w:szCs w:val="24"/>
          <w:lang w:eastAsia="ru-RU"/>
        </w:rPr>
        <w:t>бездуховность</w:t>
      </w:r>
      <w:proofErr w:type="spellEnd"/>
      <w:r w:rsidRPr="007D47E9">
        <w:rPr>
          <w:rFonts w:ascii="Georgia" w:eastAsia="Times New Roman" w:hAnsi="Georgia" w:cs="Arial"/>
          <w:color w:val="3B4256"/>
          <w:sz w:val="24"/>
          <w:szCs w:val="24"/>
          <w:lang w:eastAsia="ru-RU"/>
        </w:rPr>
        <w:t>, отсутствуют истинные нравственные ценности, эмоциональная связь поколений часто нарушена. Некоторые дети хорошо усваивают такую семейную психологию, поэтому работа специалистов с такими семьями особенно трудна.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5 тип – неблагополучные семьи, для которых характерны грубость, аморальное поведение. Такие семьи требуют постоянного внимания специалистов и общественности, а нередко и активного вмешательства, чтобы защитить интересы детей.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bookmarkStart w:id="7" w:name="7"/>
      <w:bookmarkEnd w:id="7"/>
      <w:r w:rsidRPr="007D47E9">
        <w:rPr>
          <w:rFonts w:ascii="Georgia" w:eastAsia="Times New Roman" w:hAnsi="Georgia" w:cs="Arial"/>
          <w:b/>
          <w:bCs/>
          <w:color w:val="3B4256"/>
          <w:sz w:val="24"/>
          <w:szCs w:val="24"/>
          <w:bdr w:val="none" w:sz="0" w:space="0" w:color="auto" w:frame="1"/>
          <w:lang w:eastAsia="ru-RU"/>
        </w:rPr>
        <w:t>Заключение. Возрождение российских семейных традиций и укрепление института семьи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современном российском обществе, переживающем сложный период своего развития, продолжается поиск объединяющей национальной идеи. Однако, нельзя сформировать национальную идею, не введя в нее основной постулат, определяющий будущее страны: «Здоровое общество – здоровая семья – здоровый ребенок».</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Продекларированная государственная политика в области поддержки семьи и защиты прав и законных интересов детей практически не получает необходимой основательной поддержки. Недостаточное внимание уделяется законодательному, нормативно-правовому, медико-социальному и кадровому обеспечению данного направления социальной политики. Все это говорит о необходимости совершенствования государственной системы защиты прав и законных интересов детей, начиная с семьи, профилактики детского насилия, безнадзорности и правонарушений.</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Детство – важнейший период жизни, когда происходит формирование всех морфологических и функциональных структур организма, обусловливающих психологическое и соматическое здоровье человека. Профессор-педиатр из С-Петербурга И.М. Воронцов считает: «Биологическое здоровье человека, а ребенка в особенности, не просто общественный продукт, но и продукт, качество которого во многом определяется вложенными в него средствами и сознательными усилиями общества».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Постановлении Правительства Российской Федерации от 03.10. 2002 г. №732 «О федеральной целевой программе «Дети России» на 2003 – 2006 гг.» отмечается, что «социальные и экономические проблемы в российском обществе на данном этапе развития существенно ослабили институт семьи, ее воздействие на воспитание детей. Результатом этого процесса является рост численности безнадзорных и беспризорных детей, увеличение в детской и подростковой среде наркотиков и различных психотропных препаратов, алкоголя и, как следствие, увеличение числа правонарушений среди несовершеннолетних».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Создавая систему помощи детям и подросткам, мы должны иметь ввиду, что ребенок прежде всего нуждается в семье. Именно семья может защитить ребенка и создать условия для полноценного его развития. Никакие другие социальные институты не могут заменить ее. Семья призвана сохранять стабильность и упорядоченность жизненного пространства ребенка, способствовать осознанию его человеческой ординарности (я, как все, живу в семье, где меня любят, ценят, понимают, обеспечивают), а также неординарности в виде родовой и национальной истории, индивидуальных дарований и талантов.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Семья – это тот институт общества, который как в зеркале отражает все его экономические и нравственные проблемы, переживаемые кризисы. Уменьшается продолжительность жизни и рождаемость, с ростом числа внебрачных детей все </w:t>
      </w:r>
      <w:r w:rsidRPr="007D47E9">
        <w:rPr>
          <w:rFonts w:ascii="Georgia" w:eastAsia="Times New Roman" w:hAnsi="Georgia" w:cs="Arial"/>
          <w:color w:val="3B4256"/>
          <w:sz w:val="24"/>
          <w:szCs w:val="24"/>
          <w:lang w:eastAsia="ru-RU"/>
        </w:rPr>
        <w:lastRenderedPageBreak/>
        <w:t xml:space="preserve">больше становится матерей-одиночек, многопоколенные семьи превращаются в </w:t>
      </w:r>
      <w:proofErr w:type="spellStart"/>
      <w:r w:rsidRPr="007D47E9">
        <w:rPr>
          <w:rFonts w:ascii="Georgia" w:eastAsia="Times New Roman" w:hAnsi="Georgia" w:cs="Arial"/>
          <w:color w:val="3B4256"/>
          <w:sz w:val="24"/>
          <w:szCs w:val="24"/>
          <w:lang w:eastAsia="ru-RU"/>
        </w:rPr>
        <w:t>нуклеарные</w:t>
      </w:r>
      <w:proofErr w:type="spellEnd"/>
      <w:r w:rsidRPr="007D47E9">
        <w:rPr>
          <w:rFonts w:ascii="Georgia" w:eastAsia="Times New Roman" w:hAnsi="Georgia" w:cs="Arial"/>
          <w:color w:val="3B4256"/>
          <w:sz w:val="24"/>
          <w:szCs w:val="24"/>
          <w:lang w:eastAsia="ru-RU"/>
        </w:rPr>
        <w:t>. Окружение из родственников, игравшее роль социальной защиты, оказывается утраченным. Механизм общественного воспроизводства, включающий популяционно-демографическое воспроизводство, первичную органическую социализацию в кровной семье, институциональную социализацию, буквально на краю слома. Значительной социальной проблемой остается бедность и, как следствие, недоедание, болезни, недостаточная грамотность, незащищенность.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Право ребенка жить и воспитываться в семье, иметь семью, обеспечивающую его нормальное развитие, признано в России неотъемлемым на всех уровнях – от бытового до нормативно-законодательного. Однако это признание на практике остается декларацией, не имеющей до настоящего момента реальной реализации. Фиксируемый в течение ряда лет рост числа детей, лишенных де-факто права жить и воспитываться в семье, является одним из показателей системного кризиса, затронувшего все сферы жизни России и интенсивно проявляющего в социальной напряженности.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Сложилось острое противоречие между необходимостью обеспечить нормальную жизнедеятельность и полноценное развитие каждого ребенка и неадекватными возможностями многих семей. Одной из причин этого является несовершенство законодательной базы: часть законов устарело и не соответствует реальной ситуации, некоторые из существующих законов не выполняются: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размеры ежемесячных детских пособий крайне низки по сравнению с величиной прожиточного минимума, что особенно негативно сказывается на уровне жизни неполных семей или таких, где родители являются работниками бюджетной сферы, студентами;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законодательно закрепленные алиментные обязательства родителей при разводе в значительной части случаев на практике не выполняются, подходы к реализации этой нормы закона не отработаны;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 решении жилищных споров закон исходит из защиты прав собственника, а не жилищных прав несовершеннолетнего (суды принимают решения о выселении ребенка с матерью из квартиры отца-собственника даже при отсутствии у матери иного жилья и места регистрации);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законодательно не отработаны подходы к решению проблемы пользования закрепленным за ребенком жилым помещением в квартире родителей, лишенных родительских прав, при достижении совершеннолетия.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Благополучие российской семьи зависит от целого ряда факторов – социально-экономических, психологических, религиозно-духовных, морально-нравственных. Отсутствие единой государственной концепции разъединяет усилия различных ведомств и даже приводит к разрыву в их практической деятельности, отстаивании ведомственных интересов. Кроме того, система государственной помощи в последние 10 лет была в основном направлена на коррекцию негативных явлений в семьях, а не на устранение их причин. Мало эффективна государственная политика поддержки кровных семей. Семья не рассматривается как субъект и партнер государственных инициатив в области воспитания и социализации детей. В результате существует опасность создания огромного числа искусственных семей и одновременно за этот же период разрушения кровных семей. Подтверждением этому является тот факт, что при увеличении числа приемных семей продолжается рост числа родителей, лишенных родительских прав, рост среди детей числа социальных сирот. Важно не допустить в государственной семейной политике своеобразную замену права ребенка жить и воспитываться в кровной, родной семье идеей помещения его в приемную, замещающую семью. При сохранении государственной поддержки и помощи нуждающимся в социальной опеке детям-сиротам очень важно перенести акцент с этой «пожарной» помощи на поддержку </w:t>
      </w:r>
      <w:r w:rsidRPr="007D47E9">
        <w:rPr>
          <w:rFonts w:ascii="Georgia" w:eastAsia="Times New Roman" w:hAnsi="Georgia" w:cs="Arial"/>
          <w:color w:val="3B4256"/>
          <w:sz w:val="24"/>
          <w:szCs w:val="24"/>
          <w:lang w:eastAsia="ru-RU"/>
        </w:rPr>
        <w:lastRenderedPageBreak/>
        <w:t>семей, которые сегодня находятся в критической зоне выживания и, что не менее важно, на профилактическую работу со здоровыми семьями. Это предполагает создание механизмов защиты и долгосрочной поддержки семьи, а не только способов быстрого реагирования на последствия ее разрушения.</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Таким образом, необходима государственная политика, где реальным приоритетом должна быть здоровая семья с детьми как основа общества. В первую очередь это связано с осознанием ценности института семьи как государственной опоры, основы духовности и нравственности. Необходимо задействовать социальные стереотипы, приемлемые для общества и формирующие общественное мнение по отношению к семье. Значительная роль здесь принадлежит СМИ, образованию, культуре, социальным службам и здравоохранению, молодежным и общественным организациям.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Проблема возрождения традиций российской семьи относится к категории сложнейших из-за сплетения философско-культурологических, духовно-нравственных, социальных, этических, юридических, психолого-педагогических, финансово-экономических факторов, их причин и следствий. Отсутствие единой государственной концепции возрождения института семьи разъединяет усилия различных ведомств и даже приводит к разрыву в их практической деятельности, отстаивании ведомственных интересов.</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первую очередь, как считают специалисты в области юридической защиты прав несовершеннолетних, необходим подход, нацеленный на формирование общих принципов и механизмов регулирования правоотношений с участием детей, согласование норм различных отраслей права и практики их применения. Среди этих принципов предлагается выделить:</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принцип преимущественной защиты прав несовершеннолетних – если одной из сторон правоотношений является ребенок, то при прочих равных условиях его право должно быть обеспечено большей степенью защиты по сравнению с другими участниками правоотношений (вытекает из смысла </w:t>
      </w:r>
      <w:proofErr w:type="spellStart"/>
      <w:r w:rsidRPr="007D47E9">
        <w:rPr>
          <w:rFonts w:ascii="Georgia" w:eastAsia="Times New Roman" w:hAnsi="Georgia" w:cs="Arial"/>
          <w:color w:val="3B4256"/>
          <w:sz w:val="24"/>
          <w:szCs w:val="24"/>
          <w:lang w:eastAsia="ru-RU"/>
        </w:rPr>
        <w:t>ст.ст</w:t>
      </w:r>
      <w:proofErr w:type="spellEnd"/>
      <w:r w:rsidRPr="007D47E9">
        <w:rPr>
          <w:rFonts w:ascii="Georgia" w:eastAsia="Times New Roman" w:hAnsi="Georgia" w:cs="Arial"/>
          <w:color w:val="3B4256"/>
          <w:sz w:val="24"/>
          <w:szCs w:val="24"/>
          <w:lang w:eastAsia="ru-RU"/>
        </w:rPr>
        <w:t>. 3, 4, 20 Конвенции о правах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принцип социальной значимости деятельности семьи по воспитанию детей (необходимость формирования идеологических установок, правовых и социальных гарантий, психологию общества);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принцип ответственности семьи, родителей, заменяющих их лиц за воспитание несовершеннолетнего (ст.38 Конституции РФ, ст.ст.54, 63 Семейного кодекса РФ);</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принцип ответственности государственных органов за нарушение прав и законных интересов несовершеннолетних (ст.1 Семейного кодекса РФ);</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принцип индивидуального подхода к несовершеннолетнему (ст.8 Конвенции о правах ребенка, ч.2 ст.2 Федерального закона «Об основах системы профилактики безнадзорности и правонарушений несовершеннолетних»);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принцип гуманного обращения с несовершеннолетними (ст.37 Конвенции о правах ребенка).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Для обеспечения защиты прав ребенка в семье, возрождения лучших российских семейных традиций и укрепления института семьи на федеральном уровне должна быть определена государственная идеология семьи, система ценностей и приоритетов; нормативно-правовое обеспечение; алгоритм исполнительских действий (органов власти всех уровней -федерального, регионального, муниципального, учрежденческого).</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Среди основных направлений государственной поддержки семьи необходимыми являются: улучшение материальных условий жизнедеятельности семьи; обеспечение для членов семьи условий сочетания занятости в общественном производстве с выполнением семейных обязанностей; подготовка подрастающего поколения к браку, семейной жизни и сознательному </w:t>
      </w:r>
      <w:proofErr w:type="spellStart"/>
      <w:r w:rsidRPr="007D47E9">
        <w:rPr>
          <w:rFonts w:ascii="Georgia" w:eastAsia="Times New Roman" w:hAnsi="Georgia" w:cs="Arial"/>
          <w:color w:val="3B4256"/>
          <w:sz w:val="24"/>
          <w:szCs w:val="24"/>
          <w:lang w:eastAsia="ru-RU"/>
        </w:rPr>
        <w:t>родительству</w:t>
      </w:r>
      <w:proofErr w:type="spellEnd"/>
      <w:r w:rsidRPr="007D47E9">
        <w:rPr>
          <w:rFonts w:ascii="Georgia" w:eastAsia="Times New Roman" w:hAnsi="Georgia" w:cs="Arial"/>
          <w:color w:val="3B4256"/>
          <w:sz w:val="24"/>
          <w:szCs w:val="24"/>
          <w:lang w:eastAsia="ru-RU"/>
        </w:rPr>
        <w:t xml:space="preserve">, формирование </w:t>
      </w:r>
      <w:r w:rsidRPr="007D47E9">
        <w:rPr>
          <w:rFonts w:ascii="Georgia" w:eastAsia="Times New Roman" w:hAnsi="Georgia" w:cs="Arial"/>
          <w:color w:val="3B4256"/>
          <w:sz w:val="24"/>
          <w:szCs w:val="24"/>
          <w:lang w:eastAsia="ru-RU"/>
        </w:rPr>
        <w:lastRenderedPageBreak/>
        <w:t xml:space="preserve">здорового образа жизни; обеспечение охраны здоровья матери и ребенка, репродуктивной функции семьи; создание системы социального обслуживания семьи; профилактическая работа с семьей по предотвращению негативных явлений, правовому просвещению и защите прав всех членов семьи, детей и взрослых; создание условий для образования и развития детей, семейного и детского отдыха и досуга. Сеть учреждений, обеспечивающая социальную профилактику, реабилитацию и защиту должна работать как по принципу обращения, так и по принципу выявления. Социальным службам помощи семье и детям необходимо действовать на основе принципа безотказности и осуществлять как экстренную, так и </w:t>
      </w:r>
      <w:proofErr w:type="gramStart"/>
      <w:r w:rsidRPr="007D47E9">
        <w:rPr>
          <w:rFonts w:ascii="Georgia" w:eastAsia="Times New Roman" w:hAnsi="Georgia" w:cs="Arial"/>
          <w:color w:val="3B4256"/>
          <w:sz w:val="24"/>
          <w:szCs w:val="24"/>
          <w:lang w:eastAsia="ru-RU"/>
        </w:rPr>
        <w:t>долговременную защиту</w:t>
      </w:r>
      <w:proofErr w:type="gramEnd"/>
      <w:r w:rsidRPr="007D47E9">
        <w:rPr>
          <w:rFonts w:ascii="Georgia" w:eastAsia="Times New Roman" w:hAnsi="Georgia" w:cs="Arial"/>
          <w:color w:val="3B4256"/>
          <w:sz w:val="24"/>
          <w:szCs w:val="24"/>
          <w:lang w:eastAsia="ru-RU"/>
        </w:rPr>
        <w:t xml:space="preserve"> и помощь семьям и детям.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программе социально-экономического развития Российской Федерации на среднесрочную перспективу (2003-2005 годы) в разделе «Повышение эффективности социальной политики», сказано, что сложившаяся неблагоприятная демографическая ситуация требует принятия мер, направленных на формирование государственной стратегии демографической политики России на период до 2005 года. Приоритетами в данной области должны стать: стабилизация рождаемости и укрепление семьи; улучшение состояния здоровья населения, увеличение продолжительности жизни.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Для реализации этих приоритетов в среднесрочной перспективе необходимы:</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разработка механизмов материального стимулирования семей к рождению детей на основе дальнейшего совершенствования системы выплаты пособий гражданам, имеющим детей; формирование системы государственной поддержки молодых семей в решении жилищной проблемы в рамках подпрограммы «Обеспечение жильем молодых семей» федеральной целевой программы «Жилище» на 2002 – 2010 годы; укрепление и развитие системы учреждений социального обслуживания семьи и детей; центров планирования семьи и репродукции, а также социальных служб для молодежи.</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В Самарской области сделан ряд реальных шагов по этим направлениям:</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введение региональной надбавки к МРОТ по первым девяти разрядам ЕТС;</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 принятие областного закона об ипотечном кредитовании молодых семей без первоначального взноса, с погашением рыночной стоимости 18 </w:t>
      </w:r>
      <w:proofErr w:type="spellStart"/>
      <w:r w:rsidRPr="007D47E9">
        <w:rPr>
          <w:rFonts w:ascii="Georgia" w:eastAsia="Times New Roman" w:hAnsi="Georgia" w:cs="Arial"/>
          <w:color w:val="3B4256"/>
          <w:sz w:val="24"/>
          <w:szCs w:val="24"/>
          <w:lang w:eastAsia="ru-RU"/>
        </w:rPr>
        <w:t>кв.м</w:t>
      </w:r>
      <w:proofErr w:type="spellEnd"/>
      <w:r w:rsidRPr="007D47E9">
        <w:rPr>
          <w:rFonts w:ascii="Georgia" w:eastAsia="Times New Roman" w:hAnsi="Georgia" w:cs="Arial"/>
          <w:color w:val="3B4256"/>
          <w:sz w:val="24"/>
          <w:szCs w:val="24"/>
          <w:lang w:eastAsia="ru-RU"/>
        </w:rPr>
        <w:t>. жилья при рождении каждого из двух первых детей и погашением всей стоимости квартиры при рождении третьего ребенка в семье;</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увеличение ежемесячных выплат на ребенка в семьях, стоящих на учете в органах социальной защиты в связи с низким жизненным уровнем (доход в семье менее 50% от прожиточного минимума);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принятие и реализация областных целевых программ, направленных на развитие системы учреждений социального обслуживания семьи и детей, открытие домов молодежных организаций, развитие детско-юношеского спорта.</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 xml:space="preserve">Основные направления государственной социальной политики в интересах детей до 2010 года (Национальный план действий в интересах детей) является основным документом, определяющим основные направления политики государства по улучшению положения детей, исходя из положений Конституции Российской Федерации, принципов Конвенции ООН о правах ребенка и других международных договоров в интересах детей, участником которых является Российская Федерация. Они направлены на обеспечение прав ребенка, дальнейшее решение задач жизнеобеспечения и защиты конституционных прав и социальных гарантий детей. Стратегической целью государственной социальной политики в интересах детей является создание необходимых правовых, социально-экономических, </w:t>
      </w:r>
      <w:proofErr w:type="spellStart"/>
      <w:proofErr w:type="gramStart"/>
      <w:r w:rsidRPr="007D47E9">
        <w:rPr>
          <w:rFonts w:ascii="Georgia" w:eastAsia="Times New Roman" w:hAnsi="Georgia" w:cs="Arial"/>
          <w:color w:val="3B4256"/>
          <w:sz w:val="24"/>
          <w:szCs w:val="24"/>
          <w:lang w:eastAsia="ru-RU"/>
        </w:rPr>
        <w:t>социо</w:t>
      </w:r>
      <w:proofErr w:type="spellEnd"/>
      <w:r w:rsidRPr="007D47E9">
        <w:rPr>
          <w:rFonts w:ascii="Georgia" w:eastAsia="Times New Roman" w:hAnsi="Georgia" w:cs="Arial"/>
          <w:color w:val="3B4256"/>
          <w:sz w:val="24"/>
          <w:szCs w:val="24"/>
          <w:lang w:eastAsia="ru-RU"/>
        </w:rPr>
        <w:t>-культурных</w:t>
      </w:r>
      <w:proofErr w:type="gramEnd"/>
      <w:r w:rsidRPr="007D47E9">
        <w:rPr>
          <w:rFonts w:ascii="Georgia" w:eastAsia="Times New Roman" w:hAnsi="Georgia" w:cs="Arial"/>
          <w:color w:val="3B4256"/>
          <w:sz w:val="24"/>
          <w:szCs w:val="24"/>
          <w:lang w:eastAsia="ru-RU"/>
        </w:rPr>
        <w:t xml:space="preserve"> условий для физического, психологического, духовного, социального, эмоционального, познавательного и культурного развития детей и реальное обеспечение основных гарантий прав ребенка в Российской Федерации на основе повышения уровня жизни населения и модернизации </w:t>
      </w:r>
      <w:r w:rsidRPr="007D47E9">
        <w:rPr>
          <w:rFonts w:ascii="Georgia" w:eastAsia="Times New Roman" w:hAnsi="Georgia" w:cs="Arial"/>
          <w:color w:val="3B4256"/>
          <w:sz w:val="24"/>
          <w:szCs w:val="24"/>
          <w:lang w:eastAsia="ru-RU"/>
        </w:rPr>
        <w:lastRenderedPageBreak/>
        <w:t>экономики. Приоритетными направлениями государственной политики по улучшению положения детей являются охрана здоровья и содействие здоровому образу жизни детей; обеспечение качественного образования и воспитания детей; улучшение экономических условий жизнедеятельности детей; повышение эффективности государственной системы поддержки детей, находящихся в особо сложных обстоятельствах.</w:t>
      </w:r>
    </w:p>
    <w:p w:rsidR="007D47E9" w:rsidRPr="007D47E9" w:rsidRDefault="007D47E9" w:rsidP="007D47E9">
      <w:pPr>
        <w:shd w:val="clear" w:color="auto" w:fill="FFFFFF"/>
        <w:spacing w:after="0" w:line="240" w:lineRule="auto"/>
        <w:ind w:firstLine="567"/>
        <w:jc w:val="both"/>
        <w:textAlignment w:val="baseline"/>
        <w:rPr>
          <w:rFonts w:ascii="Georgia" w:eastAsia="Times New Roman" w:hAnsi="Georgia" w:cs="Arial"/>
          <w:color w:val="3B4256"/>
          <w:sz w:val="24"/>
          <w:szCs w:val="24"/>
          <w:lang w:eastAsia="ru-RU"/>
        </w:rPr>
      </w:pPr>
      <w:r w:rsidRPr="007D47E9">
        <w:rPr>
          <w:rFonts w:ascii="Georgia" w:eastAsia="Times New Roman" w:hAnsi="Georgia" w:cs="Arial"/>
          <w:color w:val="3B4256"/>
          <w:sz w:val="24"/>
          <w:szCs w:val="24"/>
          <w:lang w:eastAsia="ru-RU"/>
        </w:rPr>
        <w:t>Реализация этих направлений, безусловно, требует весомых усилий органов всех ветвей и уровней власти, скоординированного межведомственного подхода к решению проблем защиты прав ребенка и укреплению института семьи.</w:t>
      </w:r>
    </w:p>
    <w:p w:rsidR="00494974" w:rsidRPr="007D47E9" w:rsidRDefault="00494974" w:rsidP="007D47E9">
      <w:pPr>
        <w:ind w:firstLine="567"/>
        <w:jc w:val="both"/>
        <w:rPr>
          <w:rFonts w:ascii="Georgia" w:hAnsi="Georgia"/>
        </w:rPr>
      </w:pPr>
    </w:p>
    <w:sectPr w:rsidR="00494974" w:rsidRPr="007D4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E9"/>
    <w:rsid w:val="001C66CA"/>
    <w:rsid w:val="00494974"/>
    <w:rsid w:val="007D4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E016-72E9-451D-90BA-5E100E82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region.ru/uncategorized/prava-rebenka-v-seme-i-otvetstvennost-roditelej-za-zdorovoe-razvitie-detej/" TargetMode="External"/><Relationship Id="rId3" Type="http://schemas.openxmlformats.org/officeDocument/2006/relationships/webSettings" Target="webSettings.xml"/><Relationship Id="rId7" Type="http://schemas.openxmlformats.org/officeDocument/2006/relationships/hyperlink" Target="https://www.samregion.ru/uncategorized/prava-rebenka-v-seme-i-otvetstvennost-roditelej-za-zdorovoe-razvitie-det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egion.ru/uncategorized/prava-rebenka-v-seme-i-otvetstvennost-roditelej-za-zdorovoe-razvitie-detej/" TargetMode="External"/><Relationship Id="rId11" Type="http://schemas.openxmlformats.org/officeDocument/2006/relationships/fontTable" Target="fontTable.xml"/><Relationship Id="rId5" Type="http://schemas.openxmlformats.org/officeDocument/2006/relationships/hyperlink" Target="https://www.samregion.ru/uncategorized/prava-rebenka-v-seme-i-otvetstvennost-roditelej-za-zdorovoe-razvitie-detej/" TargetMode="External"/><Relationship Id="rId10" Type="http://schemas.openxmlformats.org/officeDocument/2006/relationships/hyperlink" Target="https://www.samregion.ru/uncategorized/prava-rebenka-v-seme-i-otvetstvennost-roditelej-za-zdorovoe-razvitie-detej/" TargetMode="External"/><Relationship Id="rId4" Type="http://schemas.openxmlformats.org/officeDocument/2006/relationships/hyperlink" Target="https://www.samregion.ru/uncategorized/prava-rebenka-v-seme-i-otvetstvennost-roditelej-za-zdorovoe-razvitie-detej/" TargetMode="External"/><Relationship Id="rId9" Type="http://schemas.openxmlformats.org/officeDocument/2006/relationships/hyperlink" Target="https://www.samregion.ru/uncategorized/prava-rebenka-v-seme-i-otvetstvennost-roditelej-za-zdorovoe-razvitie-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15310</Words>
  <Characters>87269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 Shilina</dc:creator>
  <cp:keywords/>
  <dc:description/>
  <cp:lastModifiedBy>Sof'ya Shilina</cp:lastModifiedBy>
  <cp:revision>1</cp:revision>
  <dcterms:created xsi:type="dcterms:W3CDTF">2021-02-23T15:01:00Z</dcterms:created>
  <dcterms:modified xsi:type="dcterms:W3CDTF">2021-02-23T15:03:00Z</dcterms:modified>
</cp:coreProperties>
</file>